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5446" w:type="dxa"/>
        <w:tblLayout w:type="fixed"/>
        <w:tblLook w:val="04A0" w:firstRow="1" w:lastRow="0" w:firstColumn="1" w:lastColumn="0" w:noHBand="0" w:noVBand="1"/>
      </w:tblPr>
      <w:tblGrid>
        <w:gridCol w:w="7217"/>
        <w:gridCol w:w="433"/>
        <w:gridCol w:w="7371"/>
        <w:gridCol w:w="425"/>
      </w:tblGrid>
      <w:tr w:rsidR="00CD3B4B" w14:paraId="3D603F6E" w14:textId="77777777" w:rsidTr="00B06017">
        <w:tc>
          <w:tcPr>
            <w:tcW w:w="15446" w:type="dxa"/>
            <w:gridSpan w:val="4"/>
          </w:tcPr>
          <w:p w14:paraId="4BE88440" w14:textId="77777777" w:rsidR="00CD3B4B" w:rsidRPr="00D94459" w:rsidRDefault="00CD3B4B" w:rsidP="00CD3B4B">
            <w:pPr>
              <w:pStyle w:val="Zkladntext"/>
            </w:pPr>
            <w:r w:rsidRPr="00D94459">
              <w:t>V</w:t>
            </w:r>
            <w:r w:rsidRPr="00D94459">
              <w:rPr>
                <w:spacing w:val="-7"/>
              </w:rPr>
              <w:t xml:space="preserve"> </w:t>
            </w:r>
            <w:r w:rsidRPr="00D94459">
              <w:t>níže</w:t>
            </w:r>
            <w:r w:rsidRPr="00D94459">
              <w:rPr>
                <w:spacing w:val="-6"/>
              </w:rPr>
              <w:t xml:space="preserve"> </w:t>
            </w:r>
            <w:r w:rsidRPr="00D94459">
              <w:t>uvedeném</w:t>
            </w:r>
            <w:r w:rsidRPr="00D94459">
              <w:rPr>
                <w:spacing w:val="-5"/>
              </w:rPr>
              <w:t xml:space="preserve"> </w:t>
            </w:r>
            <w:r w:rsidRPr="00D94459">
              <w:t>dotazníku</w:t>
            </w:r>
            <w:r w:rsidRPr="00D94459">
              <w:rPr>
                <w:spacing w:val="-5"/>
              </w:rPr>
              <w:t xml:space="preserve"> </w:t>
            </w:r>
            <w:r w:rsidRPr="00D94459">
              <w:t>odpovídej</w:t>
            </w:r>
            <w:r w:rsidRPr="00D94459">
              <w:rPr>
                <w:spacing w:val="-5"/>
              </w:rPr>
              <w:t xml:space="preserve"> </w:t>
            </w:r>
            <w:r w:rsidRPr="00D94459">
              <w:t>vždy</w:t>
            </w:r>
            <w:r w:rsidRPr="00D94459">
              <w:rPr>
                <w:spacing w:val="-13"/>
              </w:rPr>
              <w:t xml:space="preserve"> </w:t>
            </w:r>
            <w:r w:rsidRPr="00D94459">
              <w:t>0,</w:t>
            </w:r>
            <w:r w:rsidRPr="00D94459">
              <w:rPr>
                <w:spacing w:val="-5"/>
              </w:rPr>
              <w:t xml:space="preserve"> </w:t>
            </w:r>
            <w:r w:rsidRPr="00D94459">
              <w:t>1</w:t>
            </w:r>
            <w:r w:rsidRPr="00D94459">
              <w:rPr>
                <w:spacing w:val="-5"/>
              </w:rPr>
              <w:t xml:space="preserve"> </w:t>
            </w:r>
            <w:r w:rsidRPr="00D94459">
              <w:t>nebo</w:t>
            </w:r>
            <w:r w:rsidRPr="00D94459">
              <w:rPr>
                <w:spacing w:val="-5"/>
              </w:rPr>
              <w:t xml:space="preserve"> </w:t>
            </w:r>
            <w:r w:rsidRPr="00D94459">
              <w:rPr>
                <w:spacing w:val="-10"/>
              </w:rPr>
              <w:t>2</w:t>
            </w:r>
          </w:p>
          <w:p w14:paraId="322661F1" w14:textId="08B31A20" w:rsidR="00CD3B4B" w:rsidRPr="00D94459" w:rsidRDefault="00CD3B4B" w:rsidP="00CD3B4B">
            <w:pPr>
              <w:pStyle w:val="Odstavecseseznamem"/>
              <w:numPr>
                <w:ilvl w:val="0"/>
                <w:numId w:val="4"/>
              </w:numPr>
              <w:tabs>
                <w:tab w:val="left" w:pos="396"/>
              </w:tabs>
              <w:rPr>
                <w:sz w:val="24"/>
                <w:szCs w:val="24"/>
              </w:rPr>
            </w:pPr>
            <w:r w:rsidRPr="00D94459">
              <w:rPr>
                <w:sz w:val="24"/>
                <w:szCs w:val="24"/>
              </w:rPr>
              <w:t>vůbec</w:t>
            </w:r>
            <w:r w:rsidRPr="00D94459">
              <w:rPr>
                <w:spacing w:val="-4"/>
                <w:sz w:val="24"/>
                <w:szCs w:val="24"/>
              </w:rPr>
              <w:t xml:space="preserve"> </w:t>
            </w:r>
            <w:r w:rsidRPr="00D94459">
              <w:rPr>
                <w:sz w:val="24"/>
                <w:szCs w:val="24"/>
              </w:rPr>
              <w:t>mě</w:t>
            </w:r>
            <w:r w:rsidRPr="00D94459">
              <w:rPr>
                <w:spacing w:val="-4"/>
                <w:sz w:val="24"/>
                <w:szCs w:val="24"/>
              </w:rPr>
              <w:t xml:space="preserve"> </w:t>
            </w:r>
            <w:r w:rsidRPr="00D94459">
              <w:rPr>
                <w:sz w:val="24"/>
                <w:szCs w:val="24"/>
              </w:rPr>
              <w:t>to</w:t>
            </w:r>
            <w:r w:rsidRPr="00D94459">
              <w:rPr>
                <w:spacing w:val="-3"/>
                <w:sz w:val="24"/>
                <w:szCs w:val="24"/>
              </w:rPr>
              <w:t xml:space="preserve"> </w:t>
            </w:r>
            <w:r w:rsidRPr="00D94459">
              <w:rPr>
                <w:spacing w:val="-2"/>
                <w:sz w:val="24"/>
                <w:szCs w:val="24"/>
              </w:rPr>
              <w:t>nevystihuje</w:t>
            </w:r>
          </w:p>
          <w:p w14:paraId="05883A76" w14:textId="15644D3F" w:rsidR="00CD3B4B" w:rsidRPr="00D94459" w:rsidRDefault="00CD3B4B" w:rsidP="00CD3B4B">
            <w:pPr>
              <w:pStyle w:val="Odstavecseseznamem"/>
              <w:numPr>
                <w:ilvl w:val="0"/>
                <w:numId w:val="4"/>
              </w:numPr>
              <w:tabs>
                <w:tab w:val="left" w:pos="396"/>
              </w:tabs>
              <w:rPr>
                <w:sz w:val="24"/>
                <w:szCs w:val="24"/>
              </w:rPr>
            </w:pPr>
            <w:r w:rsidRPr="00D94459">
              <w:rPr>
                <w:sz w:val="24"/>
                <w:szCs w:val="24"/>
              </w:rPr>
              <w:t>vystihuje</w:t>
            </w:r>
            <w:r w:rsidRPr="00D94459">
              <w:rPr>
                <w:spacing w:val="-5"/>
                <w:sz w:val="24"/>
                <w:szCs w:val="24"/>
              </w:rPr>
              <w:t xml:space="preserve"> </w:t>
            </w:r>
            <w:r w:rsidRPr="00D94459">
              <w:rPr>
                <w:sz w:val="24"/>
                <w:szCs w:val="24"/>
              </w:rPr>
              <w:t>mě</w:t>
            </w:r>
            <w:r w:rsidRPr="00D94459">
              <w:rPr>
                <w:spacing w:val="-6"/>
                <w:sz w:val="24"/>
                <w:szCs w:val="24"/>
              </w:rPr>
              <w:t xml:space="preserve"> </w:t>
            </w:r>
            <w:r w:rsidRPr="00D94459">
              <w:rPr>
                <w:sz w:val="24"/>
                <w:szCs w:val="24"/>
              </w:rPr>
              <w:t>to</w:t>
            </w:r>
            <w:r w:rsidRPr="00D94459">
              <w:rPr>
                <w:spacing w:val="-4"/>
                <w:sz w:val="24"/>
                <w:szCs w:val="24"/>
              </w:rPr>
              <w:t xml:space="preserve"> </w:t>
            </w:r>
            <w:r w:rsidRPr="00D94459">
              <w:rPr>
                <w:spacing w:val="-2"/>
                <w:sz w:val="24"/>
                <w:szCs w:val="24"/>
              </w:rPr>
              <w:t>částečně</w:t>
            </w:r>
          </w:p>
          <w:p w14:paraId="56378786" w14:textId="2087358B" w:rsidR="00CD3B4B" w:rsidRPr="00D94459" w:rsidRDefault="00CD3B4B" w:rsidP="00CD3B4B">
            <w:pPr>
              <w:pStyle w:val="Odstavecseseznamem"/>
              <w:numPr>
                <w:ilvl w:val="0"/>
                <w:numId w:val="4"/>
              </w:numPr>
              <w:tabs>
                <w:tab w:val="left" w:pos="396"/>
              </w:tabs>
              <w:rPr>
                <w:sz w:val="24"/>
                <w:szCs w:val="24"/>
              </w:rPr>
            </w:pPr>
            <w:r w:rsidRPr="00D94459">
              <w:rPr>
                <w:sz w:val="24"/>
                <w:szCs w:val="24"/>
              </w:rPr>
              <w:t>vystihuje</w:t>
            </w:r>
            <w:r w:rsidRPr="00D94459">
              <w:rPr>
                <w:spacing w:val="-5"/>
                <w:sz w:val="24"/>
                <w:szCs w:val="24"/>
              </w:rPr>
              <w:t xml:space="preserve"> </w:t>
            </w:r>
            <w:r w:rsidRPr="00D94459">
              <w:rPr>
                <w:sz w:val="24"/>
                <w:szCs w:val="24"/>
              </w:rPr>
              <w:t>mě</w:t>
            </w:r>
            <w:r w:rsidRPr="00D94459">
              <w:rPr>
                <w:spacing w:val="-6"/>
                <w:sz w:val="24"/>
                <w:szCs w:val="24"/>
              </w:rPr>
              <w:t xml:space="preserve"> </w:t>
            </w:r>
            <w:r w:rsidRPr="00D94459">
              <w:rPr>
                <w:sz w:val="24"/>
                <w:szCs w:val="24"/>
              </w:rPr>
              <w:t>to</w:t>
            </w:r>
            <w:r w:rsidRPr="00D94459">
              <w:rPr>
                <w:spacing w:val="-4"/>
                <w:sz w:val="24"/>
                <w:szCs w:val="24"/>
              </w:rPr>
              <w:t xml:space="preserve"> </w:t>
            </w:r>
            <w:r w:rsidRPr="00D94459">
              <w:rPr>
                <w:spacing w:val="-2"/>
                <w:sz w:val="24"/>
                <w:szCs w:val="24"/>
              </w:rPr>
              <w:t>úplně</w:t>
            </w:r>
          </w:p>
          <w:p w14:paraId="4455C1FA" w14:textId="77777777" w:rsidR="00CD3B4B" w:rsidRPr="00D94459" w:rsidRDefault="00CD3B4B" w:rsidP="00CD3B4B">
            <w:pPr>
              <w:pStyle w:val="Zkladntext"/>
            </w:pPr>
          </w:p>
          <w:p w14:paraId="0A92D0C8" w14:textId="77FA578B" w:rsidR="00CD3B4B" w:rsidRDefault="00CD3B4B" w:rsidP="00CD3B4B">
            <w:pPr>
              <w:pStyle w:val="Zkladntext"/>
              <w:spacing w:line="360" w:lineRule="auto"/>
            </w:pPr>
            <w:r w:rsidRPr="00D94459">
              <w:t>Odpověď</w:t>
            </w:r>
            <w:r w:rsidRPr="00D94459">
              <w:rPr>
                <w:spacing w:val="22"/>
              </w:rPr>
              <w:t xml:space="preserve"> </w:t>
            </w:r>
            <w:r w:rsidRPr="00D94459">
              <w:t>vyplňuj</w:t>
            </w:r>
            <w:r w:rsidRPr="00D94459">
              <w:rPr>
                <w:spacing w:val="22"/>
              </w:rPr>
              <w:t xml:space="preserve"> </w:t>
            </w:r>
            <w:r w:rsidRPr="00D94459">
              <w:t>do</w:t>
            </w:r>
            <w:r w:rsidRPr="00D94459">
              <w:rPr>
                <w:spacing w:val="22"/>
              </w:rPr>
              <w:t xml:space="preserve"> </w:t>
            </w:r>
            <w:r w:rsidRPr="00D94459">
              <w:t>okénka vedle otázky,</w:t>
            </w:r>
            <w:r w:rsidRPr="00D94459">
              <w:rPr>
                <w:spacing w:val="22"/>
              </w:rPr>
              <w:t xml:space="preserve"> </w:t>
            </w:r>
            <w:r w:rsidRPr="00D94459">
              <w:t>poté</w:t>
            </w:r>
            <w:r w:rsidRPr="00D94459">
              <w:rPr>
                <w:spacing w:val="23"/>
              </w:rPr>
              <w:t xml:space="preserve"> </w:t>
            </w:r>
            <w:r w:rsidRPr="00D94459">
              <w:t>je přepiš</w:t>
            </w:r>
            <w:r w:rsidRPr="00D94459">
              <w:rPr>
                <w:spacing w:val="22"/>
              </w:rPr>
              <w:t xml:space="preserve"> </w:t>
            </w:r>
            <w:r w:rsidRPr="00D94459">
              <w:t>do</w:t>
            </w:r>
            <w:r w:rsidRPr="00D94459">
              <w:rPr>
                <w:spacing w:val="22"/>
              </w:rPr>
              <w:t xml:space="preserve"> </w:t>
            </w:r>
            <w:r w:rsidRPr="00D94459">
              <w:t>níže uvedené tabulky,</w:t>
            </w:r>
            <w:r w:rsidRPr="00D94459">
              <w:rPr>
                <w:spacing w:val="22"/>
              </w:rPr>
              <w:t xml:space="preserve"> </w:t>
            </w:r>
            <w:r w:rsidRPr="00D94459">
              <w:t>která Ti pomůže sečíst body a zjistit výsledek.</w:t>
            </w:r>
          </w:p>
        </w:tc>
      </w:tr>
      <w:tr w:rsidR="00D927C8" w14:paraId="5278E509" w14:textId="77777777" w:rsidTr="00B06017">
        <w:tc>
          <w:tcPr>
            <w:tcW w:w="7217" w:type="dxa"/>
          </w:tcPr>
          <w:p w14:paraId="0A7AF0C6" w14:textId="1AD0E247" w:rsidR="00D927C8" w:rsidRPr="00D94459" w:rsidRDefault="00D927C8" w:rsidP="00D927C8">
            <w:pPr>
              <w:rPr>
                <w:rFonts w:cstheme="minorHAnsi"/>
              </w:rPr>
            </w:pPr>
            <w:r w:rsidRPr="00D94459">
              <w:rPr>
                <w:rFonts w:cstheme="minorHAnsi"/>
              </w:rPr>
              <w:t>1. Máš nějaký koníček nebo činnost, kterou rád(a) vykonáváš</w:t>
            </w:r>
            <w:r w:rsidRPr="00D94459">
              <w:rPr>
                <w:rFonts w:cstheme="minorHAnsi"/>
              </w:rPr>
              <w:t xml:space="preserve"> </w:t>
            </w:r>
            <w:r w:rsidRPr="00D94459">
              <w:rPr>
                <w:rFonts w:cstheme="minorHAnsi"/>
              </w:rPr>
              <w:t>sám(sama).</w:t>
            </w:r>
          </w:p>
        </w:tc>
        <w:tc>
          <w:tcPr>
            <w:tcW w:w="433" w:type="dxa"/>
          </w:tcPr>
          <w:p w14:paraId="29739FD1" w14:textId="5EF9E821" w:rsidR="00D927C8" w:rsidRPr="00D94459" w:rsidRDefault="00D927C8" w:rsidP="00D927C8">
            <w:r w:rsidRPr="00D94459">
              <w:t xml:space="preserve">   </w:t>
            </w:r>
          </w:p>
        </w:tc>
        <w:tc>
          <w:tcPr>
            <w:tcW w:w="7371" w:type="dxa"/>
          </w:tcPr>
          <w:p w14:paraId="53C6DE21" w14:textId="7EFE912D" w:rsidR="00D927C8" w:rsidRPr="00D94459" w:rsidRDefault="00D927C8" w:rsidP="00D927C8">
            <w:pPr>
              <w:pStyle w:val="TableParagraph"/>
              <w:rPr>
                <w:rFonts w:asciiTheme="minorHAnsi" w:hAnsiTheme="minorHAnsi" w:cstheme="minorHAnsi"/>
              </w:rPr>
            </w:pPr>
            <w:r w:rsidRPr="00D94459">
              <w:rPr>
                <w:rFonts w:asciiTheme="minorHAnsi" w:hAnsiTheme="minorHAnsi" w:cstheme="minorHAnsi"/>
              </w:rPr>
              <w:t>36. Rád(a) saháš na věci a cítíš povrch a strukturu látky, nábytku a jiných předmětů.</w:t>
            </w:r>
          </w:p>
        </w:tc>
        <w:tc>
          <w:tcPr>
            <w:tcW w:w="425" w:type="dxa"/>
          </w:tcPr>
          <w:p w14:paraId="0F448397" w14:textId="77777777" w:rsidR="00D927C8" w:rsidRPr="00D94459" w:rsidRDefault="00D927C8" w:rsidP="00D927C8"/>
        </w:tc>
      </w:tr>
      <w:tr w:rsidR="00D927C8" w14:paraId="4ECDA2B9" w14:textId="77777777" w:rsidTr="00B06017">
        <w:tc>
          <w:tcPr>
            <w:tcW w:w="7217" w:type="dxa"/>
          </w:tcPr>
          <w:p w14:paraId="02F7786B" w14:textId="4D119929" w:rsidR="00D927C8" w:rsidRPr="00D94459" w:rsidRDefault="00D927C8" w:rsidP="00D927C8">
            <w:pPr>
              <w:rPr>
                <w:rFonts w:cstheme="minorHAnsi"/>
              </w:rPr>
            </w:pPr>
            <w:r w:rsidRPr="00D94459">
              <w:rPr>
                <w:rFonts w:cstheme="minorHAnsi"/>
              </w:rPr>
              <w:t>2. Když cestuješ, vytváříš si plány a program cesty. Utváříš seznam,</w:t>
            </w:r>
            <w:r w:rsidRPr="00D94459">
              <w:rPr>
                <w:rFonts w:cstheme="minorHAnsi"/>
              </w:rPr>
              <w:t xml:space="preserve"> </w:t>
            </w:r>
            <w:r w:rsidRPr="00D94459">
              <w:rPr>
                <w:rFonts w:cstheme="minorHAnsi"/>
              </w:rPr>
              <w:t>něco jako seznam úkolů, a poté si cíle cesty očísluješ a seřadíš podle</w:t>
            </w:r>
            <w:r w:rsidRPr="00D94459">
              <w:rPr>
                <w:rFonts w:cstheme="minorHAnsi"/>
              </w:rPr>
              <w:t xml:space="preserve"> </w:t>
            </w:r>
            <w:r w:rsidRPr="00D94459">
              <w:rPr>
                <w:rFonts w:cstheme="minorHAnsi"/>
              </w:rPr>
              <w:t>toho, které chceš vidět</w:t>
            </w:r>
            <w:r w:rsidRPr="00D94459">
              <w:rPr>
                <w:rFonts w:cstheme="minorHAnsi"/>
              </w:rPr>
              <w:t xml:space="preserve"> </w:t>
            </w:r>
            <w:r w:rsidRPr="00D94459">
              <w:rPr>
                <w:rFonts w:cstheme="minorHAnsi"/>
              </w:rPr>
              <w:t>více.</w:t>
            </w:r>
          </w:p>
        </w:tc>
        <w:tc>
          <w:tcPr>
            <w:tcW w:w="433" w:type="dxa"/>
          </w:tcPr>
          <w:p w14:paraId="6AD354CB" w14:textId="77777777" w:rsidR="00D927C8" w:rsidRPr="00D94459" w:rsidRDefault="00D927C8" w:rsidP="00D927C8"/>
        </w:tc>
        <w:tc>
          <w:tcPr>
            <w:tcW w:w="7371" w:type="dxa"/>
          </w:tcPr>
          <w:p w14:paraId="4868EB3B" w14:textId="07146BA1" w:rsidR="00D927C8" w:rsidRPr="00D94459" w:rsidRDefault="00D927C8" w:rsidP="00D927C8">
            <w:pPr>
              <w:rPr>
                <w:rFonts w:cstheme="minorHAnsi"/>
              </w:rPr>
            </w:pPr>
            <w:r w:rsidRPr="00D94459">
              <w:rPr>
                <w:rFonts w:cstheme="minorHAnsi"/>
              </w:rPr>
              <w:t>37. Raději bys jel(a) na dovolenou na opuštěný ostrov nežli do letoviska nebo na loď s mnoha lidmi okolo.</w:t>
            </w:r>
          </w:p>
        </w:tc>
        <w:tc>
          <w:tcPr>
            <w:tcW w:w="425" w:type="dxa"/>
          </w:tcPr>
          <w:p w14:paraId="7C150E2C" w14:textId="77777777" w:rsidR="00D927C8" w:rsidRPr="00D94459" w:rsidRDefault="00D927C8" w:rsidP="00D927C8"/>
        </w:tc>
      </w:tr>
      <w:tr w:rsidR="00D927C8" w14:paraId="3A75297F" w14:textId="77777777" w:rsidTr="00B06017">
        <w:tc>
          <w:tcPr>
            <w:tcW w:w="7217" w:type="dxa"/>
          </w:tcPr>
          <w:p w14:paraId="41E86D0C" w14:textId="37AF5CA1" w:rsidR="00D927C8" w:rsidRPr="00D94459" w:rsidRDefault="00D927C8" w:rsidP="00D927C8">
            <w:pPr>
              <w:rPr>
                <w:rFonts w:cstheme="minorHAnsi"/>
              </w:rPr>
            </w:pPr>
            <w:r w:rsidRPr="00D94459">
              <w:rPr>
                <w:rFonts w:cstheme="minorHAnsi"/>
              </w:rPr>
              <w:t>3. Znělky, melodie nebo části písní se Ti náhodně vrací do mysli.</w:t>
            </w:r>
          </w:p>
        </w:tc>
        <w:tc>
          <w:tcPr>
            <w:tcW w:w="433" w:type="dxa"/>
          </w:tcPr>
          <w:p w14:paraId="0CAC3709" w14:textId="77777777" w:rsidR="00D927C8" w:rsidRPr="00D94459" w:rsidRDefault="00D927C8" w:rsidP="00D927C8"/>
        </w:tc>
        <w:tc>
          <w:tcPr>
            <w:tcW w:w="7371" w:type="dxa"/>
          </w:tcPr>
          <w:p w14:paraId="45C8074C" w14:textId="3571B1C4" w:rsidR="00D927C8" w:rsidRPr="00D94459" w:rsidRDefault="00D927C8" w:rsidP="00D927C8">
            <w:pPr>
              <w:rPr>
                <w:rFonts w:cstheme="minorHAnsi"/>
              </w:rPr>
            </w:pPr>
            <w:r w:rsidRPr="00D94459">
              <w:rPr>
                <w:rFonts w:cstheme="minorHAnsi"/>
              </w:rPr>
              <w:t>38. Máš rád(a) knihy s mnoha diagramy a ilustracemi.</w:t>
            </w:r>
          </w:p>
        </w:tc>
        <w:tc>
          <w:tcPr>
            <w:tcW w:w="425" w:type="dxa"/>
          </w:tcPr>
          <w:p w14:paraId="25CCBCD6" w14:textId="77777777" w:rsidR="00D927C8" w:rsidRPr="00D94459" w:rsidRDefault="00D927C8" w:rsidP="00D927C8"/>
        </w:tc>
      </w:tr>
      <w:tr w:rsidR="00D927C8" w14:paraId="01DEB39D" w14:textId="77777777" w:rsidTr="00B06017">
        <w:tc>
          <w:tcPr>
            <w:tcW w:w="7217" w:type="dxa"/>
          </w:tcPr>
          <w:p w14:paraId="3BC5B91D" w14:textId="67161F24" w:rsidR="00D927C8" w:rsidRPr="00D94459" w:rsidRDefault="00D927C8" w:rsidP="00D927C8">
            <w:pPr>
              <w:rPr>
                <w:rFonts w:cstheme="minorHAnsi"/>
              </w:rPr>
            </w:pPr>
            <w:r w:rsidRPr="00D94459">
              <w:rPr>
                <w:rFonts w:cstheme="minorHAnsi"/>
              </w:rPr>
              <w:t>4. Matematika a přírodní vědy jsou Tvými oblíbenými předměty.</w:t>
            </w:r>
          </w:p>
        </w:tc>
        <w:tc>
          <w:tcPr>
            <w:tcW w:w="433" w:type="dxa"/>
          </w:tcPr>
          <w:p w14:paraId="2B5B6E6B" w14:textId="77777777" w:rsidR="00D927C8" w:rsidRPr="00D94459" w:rsidRDefault="00D927C8" w:rsidP="00D927C8"/>
        </w:tc>
        <w:tc>
          <w:tcPr>
            <w:tcW w:w="7371" w:type="dxa"/>
          </w:tcPr>
          <w:p w14:paraId="6DA7D363" w14:textId="65BD8178" w:rsidR="00D927C8" w:rsidRPr="00D94459" w:rsidRDefault="00D927C8" w:rsidP="00D927C8">
            <w:pPr>
              <w:rPr>
                <w:rFonts w:cstheme="minorHAnsi"/>
              </w:rPr>
            </w:pPr>
            <w:r w:rsidRPr="00D94459">
              <w:rPr>
                <w:rFonts w:cstheme="minorHAnsi"/>
              </w:rPr>
              <w:t>39. Nedělá Ti problémy se písmeně nebo ústně vyjádřit. Dokážeš</w:t>
            </w:r>
            <w:r w:rsidRPr="00D94459">
              <w:rPr>
                <w:rFonts w:cstheme="minorHAnsi"/>
              </w:rPr>
              <w:br/>
              <w:t>ostatním podat jasné vysvětlení.</w:t>
            </w:r>
          </w:p>
        </w:tc>
        <w:tc>
          <w:tcPr>
            <w:tcW w:w="425" w:type="dxa"/>
          </w:tcPr>
          <w:p w14:paraId="5A6578F8" w14:textId="77777777" w:rsidR="00D927C8" w:rsidRPr="00D94459" w:rsidRDefault="00D927C8" w:rsidP="00D927C8"/>
        </w:tc>
      </w:tr>
      <w:tr w:rsidR="00D927C8" w14:paraId="5B136822" w14:textId="77777777" w:rsidTr="00B06017">
        <w:tc>
          <w:tcPr>
            <w:tcW w:w="7217" w:type="dxa"/>
          </w:tcPr>
          <w:p w14:paraId="579D48A1" w14:textId="1CF1B2F0" w:rsidR="00D927C8" w:rsidRPr="00D94459" w:rsidRDefault="00D927C8" w:rsidP="00D927C8">
            <w:pPr>
              <w:rPr>
                <w:rFonts w:cstheme="minorHAnsi"/>
              </w:rPr>
            </w:pPr>
            <w:r w:rsidRPr="00D94459">
              <w:rPr>
                <w:rFonts w:cstheme="minorHAnsi"/>
              </w:rPr>
              <w:t>5. Jsi rád(a) sám/sama. Rád(a) nějaký čas trávíš sám(a) a v</w:t>
            </w:r>
            <w:r w:rsidRPr="00D94459">
              <w:rPr>
                <w:rFonts w:cstheme="minorHAnsi"/>
              </w:rPr>
              <w:t> </w:t>
            </w:r>
            <w:r w:rsidRPr="00D94459">
              <w:rPr>
                <w:rFonts w:cstheme="minorHAnsi"/>
              </w:rPr>
              <w:t>ústraní</w:t>
            </w:r>
            <w:r w:rsidRPr="00D94459">
              <w:rPr>
                <w:rFonts w:cstheme="minorHAnsi"/>
              </w:rPr>
              <w:t>.</w:t>
            </w:r>
          </w:p>
        </w:tc>
        <w:tc>
          <w:tcPr>
            <w:tcW w:w="433" w:type="dxa"/>
          </w:tcPr>
          <w:p w14:paraId="47F823FA" w14:textId="77777777" w:rsidR="00D927C8" w:rsidRPr="00D94459" w:rsidRDefault="00D927C8" w:rsidP="00D927C8"/>
        </w:tc>
        <w:tc>
          <w:tcPr>
            <w:tcW w:w="7371" w:type="dxa"/>
          </w:tcPr>
          <w:p w14:paraId="15891659" w14:textId="321CCD8F" w:rsidR="00D927C8" w:rsidRPr="00D94459" w:rsidRDefault="00D927C8" w:rsidP="00D927C8">
            <w:pPr>
              <w:rPr>
                <w:rFonts w:cstheme="minorHAnsi"/>
              </w:rPr>
            </w:pPr>
            <w:r w:rsidRPr="00D94459">
              <w:rPr>
                <w:rFonts w:cstheme="minorHAnsi"/>
              </w:rPr>
              <w:t>40. Rád(a) s ostatními hraješ hry jako karty nebo deskové hry.</w:t>
            </w:r>
          </w:p>
        </w:tc>
        <w:tc>
          <w:tcPr>
            <w:tcW w:w="425" w:type="dxa"/>
          </w:tcPr>
          <w:p w14:paraId="472B16B8" w14:textId="77777777" w:rsidR="00D927C8" w:rsidRPr="00D94459" w:rsidRDefault="00D927C8" w:rsidP="00D927C8"/>
        </w:tc>
      </w:tr>
      <w:tr w:rsidR="00D927C8" w14:paraId="450B5A46" w14:textId="77777777" w:rsidTr="00B06017">
        <w:tc>
          <w:tcPr>
            <w:tcW w:w="7217" w:type="dxa"/>
          </w:tcPr>
          <w:p w14:paraId="128ED1A5" w14:textId="7B225019" w:rsidR="00D927C8" w:rsidRPr="00D94459" w:rsidRDefault="00D927C8" w:rsidP="00D927C8">
            <w:pPr>
              <w:rPr>
                <w:rFonts w:cstheme="minorHAnsi"/>
              </w:rPr>
            </w:pPr>
            <w:r w:rsidRPr="00D94459">
              <w:rPr>
                <w:rFonts w:cstheme="minorHAnsi"/>
              </w:rPr>
              <w:t>6. Baví Tě učit se s ostatními ve třídě. Užíváš si vzájemné komunikace</w:t>
            </w:r>
            <w:r w:rsidRPr="00D94459">
              <w:rPr>
                <w:rFonts w:cstheme="minorHAnsi"/>
              </w:rPr>
              <w:br/>
              <w:t>a pomáhá Ti to učit se.</w:t>
            </w:r>
          </w:p>
        </w:tc>
        <w:tc>
          <w:tcPr>
            <w:tcW w:w="433" w:type="dxa"/>
          </w:tcPr>
          <w:p w14:paraId="0C0D72FF" w14:textId="77777777" w:rsidR="00D927C8" w:rsidRPr="00D94459" w:rsidRDefault="00D927C8" w:rsidP="00D927C8"/>
        </w:tc>
        <w:tc>
          <w:tcPr>
            <w:tcW w:w="7371" w:type="dxa"/>
          </w:tcPr>
          <w:p w14:paraId="7B01621F" w14:textId="1606AF2F" w:rsidR="00D927C8" w:rsidRPr="00D94459" w:rsidRDefault="00D927C8" w:rsidP="00D927C8">
            <w:pPr>
              <w:rPr>
                <w:rFonts w:cstheme="minorHAnsi"/>
              </w:rPr>
            </w:pPr>
            <w:r w:rsidRPr="00D94459">
              <w:rPr>
                <w:rFonts w:cstheme="minorHAnsi"/>
              </w:rPr>
              <w:t>41. Při diskusi používáš konkrétní příklady a odkazy na fakta abys jimi</w:t>
            </w:r>
            <w:r w:rsidRPr="00D94459">
              <w:rPr>
                <w:rFonts w:cstheme="minorHAnsi"/>
              </w:rPr>
              <w:br/>
              <w:t>podpořil(a) svůj názor.</w:t>
            </w:r>
          </w:p>
        </w:tc>
        <w:tc>
          <w:tcPr>
            <w:tcW w:w="425" w:type="dxa"/>
          </w:tcPr>
          <w:p w14:paraId="7F1E3605" w14:textId="77777777" w:rsidR="00D927C8" w:rsidRPr="00D94459" w:rsidRDefault="00D927C8" w:rsidP="00D927C8"/>
        </w:tc>
      </w:tr>
      <w:tr w:rsidR="00D927C8" w14:paraId="30FB71AF" w14:textId="77777777" w:rsidTr="00B06017">
        <w:tc>
          <w:tcPr>
            <w:tcW w:w="7217" w:type="dxa"/>
          </w:tcPr>
          <w:p w14:paraId="5F92FE07" w14:textId="40C41D03" w:rsidR="00D927C8" w:rsidRPr="00D94459" w:rsidRDefault="00D927C8" w:rsidP="00D927C8">
            <w:pPr>
              <w:rPr>
                <w:rFonts w:cstheme="minorHAnsi"/>
              </w:rPr>
            </w:pPr>
            <w:r w:rsidRPr="00D94459">
              <w:rPr>
                <w:rFonts w:cstheme="minorHAnsi"/>
              </w:rPr>
              <w:t>7. Rád(a) čteš cokoliv se Ti dostane pod ruku – knihy, noviny, časopisy,</w:t>
            </w:r>
            <w:r w:rsidRPr="00D94459">
              <w:rPr>
                <w:rFonts w:cstheme="minorHAnsi"/>
              </w:rPr>
              <w:t xml:space="preserve"> </w:t>
            </w:r>
            <w:r w:rsidRPr="00D94459">
              <w:rPr>
                <w:rFonts w:cstheme="minorHAnsi"/>
              </w:rPr>
              <w:t>menu, značky, popisky na krabici od mléka atd.</w:t>
            </w:r>
          </w:p>
        </w:tc>
        <w:tc>
          <w:tcPr>
            <w:tcW w:w="433" w:type="dxa"/>
          </w:tcPr>
          <w:p w14:paraId="25284124" w14:textId="77777777" w:rsidR="00D927C8" w:rsidRPr="00D94459" w:rsidRDefault="00D927C8" w:rsidP="00D927C8"/>
        </w:tc>
        <w:tc>
          <w:tcPr>
            <w:tcW w:w="7371" w:type="dxa"/>
          </w:tcPr>
          <w:p w14:paraId="1457B974" w14:textId="197B5573" w:rsidR="00D927C8" w:rsidRPr="00D94459" w:rsidRDefault="00D927C8" w:rsidP="00D927C8">
            <w:pPr>
              <w:rPr>
                <w:rFonts w:cstheme="minorHAnsi"/>
              </w:rPr>
            </w:pPr>
            <w:r w:rsidRPr="00D94459">
              <w:rPr>
                <w:rFonts w:cstheme="minorHAnsi"/>
              </w:rPr>
              <w:t>42. Věnuješ pozornost zvukům různých věcí. Dokážeš lehce rozlišit zvuk různých hudebních nástrojů, aut, letadel apod.</w:t>
            </w:r>
          </w:p>
        </w:tc>
        <w:tc>
          <w:tcPr>
            <w:tcW w:w="425" w:type="dxa"/>
          </w:tcPr>
          <w:p w14:paraId="04725389" w14:textId="77777777" w:rsidR="00D927C8" w:rsidRPr="00D94459" w:rsidRDefault="00D927C8" w:rsidP="00D927C8"/>
        </w:tc>
      </w:tr>
      <w:tr w:rsidR="00D927C8" w14:paraId="5A58040E" w14:textId="77777777" w:rsidTr="00B06017">
        <w:tc>
          <w:tcPr>
            <w:tcW w:w="7217" w:type="dxa"/>
          </w:tcPr>
          <w:p w14:paraId="394501EB" w14:textId="0ECBE545" w:rsidR="00D927C8" w:rsidRPr="00D94459" w:rsidRDefault="00D927C8" w:rsidP="00D927C8">
            <w:pPr>
              <w:rPr>
                <w:rFonts w:cstheme="minorHAnsi"/>
              </w:rPr>
            </w:pPr>
            <w:r w:rsidRPr="00D94459">
              <w:rPr>
                <w:rFonts w:cstheme="minorHAnsi"/>
              </w:rPr>
              <w:t>8. Snadno si představíš předměty, budovy, situace atd. z plánů a popisů.</w:t>
            </w:r>
          </w:p>
        </w:tc>
        <w:tc>
          <w:tcPr>
            <w:tcW w:w="433" w:type="dxa"/>
          </w:tcPr>
          <w:p w14:paraId="276768D1" w14:textId="77777777" w:rsidR="00D927C8" w:rsidRPr="00D94459" w:rsidRDefault="00D927C8" w:rsidP="00D927C8"/>
        </w:tc>
        <w:tc>
          <w:tcPr>
            <w:tcW w:w="7371" w:type="dxa"/>
          </w:tcPr>
          <w:p w14:paraId="452CE89A" w14:textId="2B89D92C" w:rsidR="00D927C8" w:rsidRPr="00D94459" w:rsidRDefault="00D927C8" w:rsidP="00D927C8">
            <w:pPr>
              <w:rPr>
                <w:rFonts w:cstheme="minorHAnsi"/>
              </w:rPr>
            </w:pPr>
            <w:r w:rsidRPr="00D94459">
              <w:rPr>
                <w:rFonts w:cstheme="minorHAnsi"/>
              </w:rPr>
              <w:t>43. Máš velmi dobrý cit pro barvy.</w:t>
            </w:r>
          </w:p>
        </w:tc>
        <w:tc>
          <w:tcPr>
            <w:tcW w:w="425" w:type="dxa"/>
          </w:tcPr>
          <w:p w14:paraId="66E42B24" w14:textId="77777777" w:rsidR="00D927C8" w:rsidRPr="00D94459" w:rsidRDefault="00D927C8" w:rsidP="00D927C8"/>
        </w:tc>
      </w:tr>
      <w:tr w:rsidR="00D927C8" w14:paraId="5846D6B9" w14:textId="77777777" w:rsidTr="00B06017">
        <w:tc>
          <w:tcPr>
            <w:tcW w:w="7217" w:type="dxa"/>
          </w:tcPr>
          <w:p w14:paraId="7DA07036" w14:textId="6CDD151E" w:rsidR="00D927C8" w:rsidRPr="00D94459" w:rsidRDefault="00D927C8" w:rsidP="00D927C8">
            <w:pPr>
              <w:rPr>
                <w:rFonts w:cstheme="minorHAnsi"/>
              </w:rPr>
            </w:pPr>
            <w:r w:rsidRPr="00D94459">
              <w:rPr>
                <w:rFonts w:cstheme="minorHAnsi"/>
              </w:rPr>
              <w:t>9. Máš stanovený cíl, ke kterému směřuješ a jsi si vědom(a) směru, kam</w:t>
            </w:r>
            <w:r w:rsidRPr="00D94459">
              <w:rPr>
                <w:rFonts w:cstheme="minorHAnsi"/>
              </w:rPr>
              <w:t xml:space="preserve"> </w:t>
            </w:r>
            <w:r w:rsidRPr="00D94459">
              <w:rPr>
                <w:rFonts w:cstheme="minorHAnsi"/>
              </w:rPr>
              <w:t>míříš.</w:t>
            </w:r>
          </w:p>
        </w:tc>
        <w:tc>
          <w:tcPr>
            <w:tcW w:w="433" w:type="dxa"/>
          </w:tcPr>
          <w:p w14:paraId="0EFDD3BD" w14:textId="77777777" w:rsidR="00D927C8" w:rsidRPr="00D94459" w:rsidRDefault="00D927C8" w:rsidP="00D927C8"/>
        </w:tc>
        <w:tc>
          <w:tcPr>
            <w:tcW w:w="7371" w:type="dxa"/>
          </w:tcPr>
          <w:p w14:paraId="3AB0A08C" w14:textId="625D2FE5" w:rsidR="00D927C8" w:rsidRPr="00D94459" w:rsidRDefault="00D927C8" w:rsidP="00D927C8">
            <w:pPr>
              <w:rPr>
                <w:rFonts w:cstheme="minorHAnsi"/>
              </w:rPr>
            </w:pPr>
            <w:r w:rsidRPr="00D94459">
              <w:rPr>
                <w:rFonts w:cstheme="minorHAnsi"/>
              </w:rPr>
              <w:t>44. Baví Tě slovní hříčky, jazykolamy a rád(a) vymýšlíš rýmovačky.</w:t>
            </w:r>
          </w:p>
        </w:tc>
        <w:tc>
          <w:tcPr>
            <w:tcW w:w="425" w:type="dxa"/>
          </w:tcPr>
          <w:p w14:paraId="250BFF1E" w14:textId="77777777" w:rsidR="00D927C8" w:rsidRPr="00D94459" w:rsidRDefault="00D927C8" w:rsidP="00D927C8"/>
        </w:tc>
      </w:tr>
      <w:tr w:rsidR="00D927C8" w14:paraId="1A12B346" w14:textId="77777777" w:rsidTr="00B06017">
        <w:tc>
          <w:tcPr>
            <w:tcW w:w="7217" w:type="dxa"/>
          </w:tcPr>
          <w:p w14:paraId="30A85338" w14:textId="32D40341" w:rsidR="00D927C8" w:rsidRPr="00D94459" w:rsidRDefault="00D927C8" w:rsidP="00D927C8">
            <w:pPr>
              <w:rPr>
                <w:rFonts w:cstheme="minorHAnsi"/>
              </w:rPr>
            </w:pPr>
            <w:r w:rsidRPr="00D94459">
              <w:rPr>
                <w:rFonts w:cstheme="minorHAnsi"/>
              </w:rPr>
              <w:t>10. Dáváš přednost týmovým hrám jako je fotbal, basketbal, volejbal aj.</w:t>
            </w:r>
          </w:p>
        </w:tc>
        <w:tc>
          <w:tcPr>
            <w:tcW w:w="433" w:type="dxa"/>
          </w:tcPr>
          <w:p w14:paraId="448D6748" w14:textId="77777777" w:rsidR="00D927C8" w:rsidRPr="00D94459" w:rsidRDefault="00D927C8" w:rsidP="00D927C8"/>
        </w:tc>
        <w:tc>
          <w:tcPr>
            <w:tcW w:w="7371" w:type="dxa"/>
          </w:tcPr>
          <w:p w14:paraId="7FC00A1F" w14:textId="2C0345E6" w:rsidR="00D927C8" w:rsidRPr="00D94459" w:rsidRDefault="00D927C8" w:rsidP="00D927C8">
            <w:pPr>
              <w:rPr>
                <w:rFonts w:cstheme="minorHAnsi"/>
              </w:rPr>
            </w:pPr>
            <w:r w:rsidRPr="00D94459">
              <w:rPr>
                <w:rFonts w:cstheme="minorHAnsi"/>
              </w:rPr>
              <w:t>45. Při fyzické aktivitě rád(a) přemýšlíš, procházíš si v hlavě problémy a různá témata.</w:t>
            </w:r>
          </w:p>
        </w:tc>
        <w:tc>
          <w:tcPr>
            <w:tcW w:w="425" w:type="dxa"/>
          </w:tcPr>
          <w:p w14:paraId="055146B8" w14:textId="77777777" w:rsidR="00D927C8" w:rsidRPr="00D94459" w:rsidRDefault="00D927C8" w:rsidP="00D927C8"/>
        </w:tc>
      </w:tr>
      <w:tr w:rsidR="00D927C8" w14:paraId="293D743B" w14:textId="77777777" w:rsidTr="00B06017">
        <w:tc>
          <w:tcPr>
            <w:tcW w:w="7217" w:type="dxa"/>
          </w:tcPr>
          <w:p w14:paraId="5A744145" w14:textId="6886DC1E" w:rsidR="00D927C8" w:rsidRPr="00D94459" w:rsidRDefault="00D927C8" w:rsidP="00D927C8">
            <w:pPr>
              <w:rPr>
                <w:rFonts w:cstheme="minorHAnsi"/>
              </w:rPr>
            </w:pPr>
            <w:r w:rsidRPr="00D94459">
              <w:rPr>
                <w:rFonts w:cstheme="minorHAnsi"/>
              </w:rPr>
              <w:t>11. Velmi dobře umíš navigovat a používat mapy. Málokdy se ztratíš.</w:t>
            </w:r>
            <w:r w:rsidRPr="00D94459">
              <w:rPr>
                <w:rFonts w:cstheme="minorHAnsi"/>
              </w:rPr>
              <w:t xml:space="preserve"> </w:t>
            </w:r>
            <w:r w:rsidRPr="00D94459">
              <w:rPr>
                <w:rFonts w:cstheme="minorHAnsi"/>
              </w:rPr>
              <w:t>Máš dobrou prostorovou představivost. Většinou víš, jakým směrem</w:t>
            </w:r>
            <w:r w:rsidRPr="00D94459">
              <w:rPr>
                <w:rFonts w:cstheme="minorHAnsi"/>
              </w:rPr>
              <w:t xml:space="preserve"> </w:t>
            </w:r>
            <w:r w:rsidRPr="00D94459">
              <w:rPr>
                <w:rFonts w:cstheme="minorHAnsi"/>
              </w:rPr>
              <w:t>je sever.</w:t>
            </w:r>
          </w:p>
        </w:tc>
        <w:tc>
          <w:tcPr>
            <w:tcW w:w="433" w:type="dxa"/>
          </w:tcPr>
          <w:p w14:paraId="38F8E0CA" w14:textId="77777777" w:rsidR="00D927C8" w:rsidRPr="00D94459" w:rsidRDefault="00D927C8" w:rsidP="00D927C8"/>
        </w:tc>
        <w:tc>
          <w:tcPr>
            <w:tcW w:w="7371" w:type="dxa"/>
          </w:tcPr>
          <w:p w14:paraId="3ED46E5D" w14:textId="4D6CAC52" w:rsidR="00D927C8" w:rsidRPr="00D94459" w:rsidRDefault="00D927C8" w:rsidP="00D927C8">
            <w:pPr>
              <w:rPr>
                <w:rFonts w:cstheme="minorHAnsi"/>
              </w:rPr>
            </w:pPr>
            <w:r w:rsidRPr="00D94459">
              <w:rPr>
                <w:rFonts w:cstheme="minorHAnsi"/>
              </w:rPr>
              <w:t>46.</w:t>
            </w:r>
            <w:r w:rsidRPr="00D94459">
              <w:rPr>
                <w:rFonts w:cstheme="minorHAnsi"/>
                <w:spacing w:val="40"/>
              </w:rPr>
              <w:t xml:space="preserve"> </w:t>
            </w:r>
            <w:r w:rsidRPr="00D94459">
              <w:rPr>
                <w:rFonts w:cstheme="minorHAnsi"/>
              </w:rPr>
              <w:t>Četl(a)</w:t>
            </w:r>
            <w:r w:rsidRPr="00D94459">
              <w:rPr>
                <w:rFonts w:cstheme="minorHAnsi"/>
                <w:spacing w:val="79"/>
              </w:rPr>
              <w:t xml:space="preserve"> </w:t>
            </w:r>
            <w:r w:rsidRPr="00D94459">
              <w:rPr>
                <w:rFonts w:cstheme="minorHAnsi"/>
              </w:rPr>
              <w:t>sis</w:t>
            </w:r>
            <w:r w:rsidRPr="00D94459">
              <w:rPr>
                <w:rFonts w:cstheme="minorHAnsi"/>
                <w:spacing w:val="80"/>
              </w:rPr>
              <w:t xml:space="preserve"> </w:t>
            </w:r>
            <w:r w:rsidRPr="00D94459">
              <w:rPr>
                <w:rFonts w:cstheme="minorHAnsi"/>
              </w:rPr>
              <w:t>v</w:t>
            </w:r>
            <w:r w:rsidRPr="00D94459">
              <w:rPr>
                <w:rFonts w:cstheme="minorHAnsi"/>
                <w:spacing w:val="80"/>
              </w:rPr>
              <w:t xml:space="preserve"> </w:t>
            </w:r>
            <w:r w:rsidRPr="00D94459">
              <w:rPr>
                <w:rFonts w:cstheme="minorHAnsi"/>
              </w:rPr>
              <w:t>minulosti</w:t>
            </w:r>
            <w:r w:rsidRPr="00D94459">
              <w:rPr>
                <w:rFonts w:cstheme="minorHAnsi"/>
                <w:spacing w:val="80"/>
              </w:rPr>
              <w:t xml:space="preserve"> </w:t>
            </w:r>
            <w:r w:rsidRPr="00D94459">
              <w:rPr>
                <w:rFonts w:cstheme="minorHAnsi"/>
              </w:rPr>
              <w:t>svépomocné</w:t>
            </w:r>
            <w:r w:rsidRPr="00D94459">
              <w:rPr>
                <w:rFonts w:cstheme="minorHAnsi"/>
                <w:spacing w:val="80"/>
              </w:rPr>
              <w:t xml:space="preserve"> </w:t>
            </w:r>
            <w:r w:rsidRPr="00D94459">
              <w:rPr>
                <w:rFonts w:cstheme="minorHAnsi"/>
              </w:rPr>
              <w:t>knihy</w:t>
            </w:r>
            <w:r w:rsidRPr="00D94459">
              <w:rPr>
                <w:rFonts w:cstheme="minorHAnsi"/>
                <w:spacing w:val="77"/>
              </w:rPr>
              <w:t xml:space="preserve"> </w:t>
            </w:r>
            <w:r w:rsidRPr="00D94459">
              <w:rPr>
                <w:rFonts w:cstheme="minorHAnsi"/>
              </w:rPr>
              <w:t>nebo</w:t>
            </w:r>
            <w:r w:rsidRPr="00D94459">
              <w:rPr>
                <w:rFonts w:cstheme="minorHAnsi"/>
                <w:spacing w:val="80"/>
              </w:rPr>
              <w:t xml:space="preserve"> </w:t>
            </w:r>
            <w:r w:rsidRPr="00D94459">
              <w:rPr>
                <w:rFonts w:cstheme="minorHAnsi"/>
              </w:rPr>
              <w:t>jsi</w:t>
            </w:r>
            <w:r w:rsidRPr="00D94459">
              <w:rPr>
                <w:rFonts w:cstheme="minorHAnsi"/>
                <w:spacing w:val="80"/>
              </w:rPr>
              <w:t xml:space="preserve"> </w:t>
            </w:r>
            <w:r w:rsidRPr="00D94459">
              <w:rPr>
                <w:rFonts w:cstheme="minorHAnsi"/>
              </w:rPr>
              <w:t>navštívil(a) svépomocné</w:t>
            </w:r>
            <w:r w:rsidRPr="00D94459">
              <w:rPr>
                <w:rFonts w:cstheme="minorHAnsi"/>
                <w:spacing w:val="24"/>
              </w:rPr>
              <w:t xml:space="preserve"> </w:t>
            </w:r>
            <w:r w:rsidRPr="00D94459">
              <w:rPr>
                <w:rFonts w:cstheme="minorHAnsi"/>
              </w:rPr>
              <w:t>semináře</w:t>
            </w:r>
            <w:r w:rsidRPr="00D94459">
              <w:rPr>
                <w:rFonts w:cstheme="minorHAnsi"/>
                <w:spacing w:val="26"/>
              </w:rPr>
              <w:t xml:space="preserve"> </w:t>
            </w:r>
            <w:r w:rsidRPr="00D94459">
              <w:rPr>
                <w:rFonts w:cstheme="minorHAnsi"/>
              </w:rPr>
              <w:t>nebo</w:t>
            </w:r>
            <w:r w:rsidRPr="00D94459">
              <w:rPr>
                <w:rFonts w:cstheme="minorHAnsi"/>
                <w:spacing w:val="26"/>
              </w:rPr>
              <w:t xml:space="preserve"> </w:t>
            </w:r>
            <w:r w:rsidRPr="00D94459">
              <w:rPr>
                <w:rFonts w:cstheme="minorHAnsi"/>
              </w:rPr>
              <w:t>sis</w:t>
            </w:r>
            <w:r w:rsidRPr="00D94459">
              <w:rPr>
                <w:rFonts w:cstheme="minorHAnsi"/>
                <w:spacing w:val="25"/>
              </w:rPr>
              <w:t xml:space="preserve"> </w:t>
            </w:r>
            <w:r w:rsidRPr="00D94459">
              <w:rPr>
                <w:rFonts w:cstheme="minorHAnsi"/>
              </w:rPr>
              <w:t>dělal(a)</w:t>
            </w:r>
            <w:r w:rsidRPr="00D94459">
              <w:rPr>
                <w:rFonts w:cstheme="minorHAnsi"/>
                <w:spacing w:val="25"/>
              </w:rPr>
              <w:t xml:space="preserve"> </w:t>
            </w:r>
            <w:r w:rsidRPr="00D94459">
              <w:rPr>
                <w:rFonts w:cstheme="minorHAnsi"/>
              </w:rPr>
              <w:t>testy,</w:t>
            </w:r>
            <w:r w:rsidRPr="00D94459">
              <w:rPr>
                <w:rFonts w:cstheme="minorHAnsi"/>
                <w:spacing w:val="26"/>
              </w:rPr>
              <w:t xml:space="preserve"> </w:t>
            </w:r>
            <w:r w:rsidRPr="00D94459">
              <w:rPr>
                <w:rFonts w:cstheme="minorHAnsi"/>
              </w:rPr>
              <w:t>aby</w:t>
            </w:r>
            <w:r w:rsidRPr="00D94459">
              <w:rPr>
                <w:rFonts w:cstheme="minorHAnsi"/>
                <w:spacing w:val="20"/>
              </w:rPr>
              <w:t xml:space="preserve"> </w:t>
            </w:r>
            <w:r w:rsidRPr="00D94459">
              <w:rPr>
                <w:rFonts w:cstheme="minorHAnsi"/>
              </w:rPr>
              <w:t>ses</w:t>
            </w:r>
            <w:r w:rsidRPr="00D94459">
              <w:rPr>
                <w:rFonts w:cstheme="minorHAnsi"/>
                <w:spacing w:val="26"/>
              </w:rPr>
              <w:t xml:space="preserve"> </w:t>
            </w:r>
            <w:r w:rsidRPr="00D94459">
              <w:rPr>
                <w:rFonts w:cstheme="minorHAnsi"/>
              </w:rPr>
              <w:t>o</w:t>
            </w:r>
            <w:r w:rsidRPr="00D94459">
              <w:rPr>
                <w:rFonts w:cstheme="minorHAnsi"/>
                <w:spacing w:val="26"/>
              </w:rPr>
              <w:t xml:space="preserve"> </w:t>
            </w:r>
            <w:r w:rsidRPr="00D94459">
              <w:rPr>
                <w:rFonts w:cstheme="minorHAnsi"/>
              </w:rPr>
              <w:t>sobě</w:t>
            </w:r>
            <w:r w:rsidRPr="00D94459">
              <w:rPr>
                <w:rFonts w:cstheme="minorHAnsi"/>
                <w:spacing w:val="24"/>
              </w:rPr>
              <w:t xml:space="preserve"> </w:t>
            </w:r>
            <w:r w:rsidRPr="00D94459">
              <w:rPr>
                <w:rFonts w:cstheme="minorHAnsi"/>
                <w:spacing w:val="-4"/>
              </w:rPr>
              <w:t xml:space="preserve">něco </w:t>
            </w:r>
            <w:r w:rsidRPr="00D94459">
              <w:rPr>
                <w:rFonts w:cstheme="minorHAnsi"/>
                <w:spacing w:val="-2"/>
              </w:rPr>
              <w:t>dozvěděl(a).</w:t>
            </w:r>
          </w:p>
        </w:tc>
        <w:tc>
          <w:tcPr>
            <w:tcW w:w="425" w:type="dxa"/>
          </w:tcPr>
          <w:p w14:paraId="769ABC79" w14:textId="77777777" w:rsidR="00D927C8" w:rsidRPr="00D94459" w:rsidRDefault="00D927C8" w:rsidP="00D927C8"/>
        </w:tc>
      </w:tr>
      <w:tr w:rsidR="00D927C8" w14:paraId="595D1841" w14:textId="77777777" w:rsidTr="00B06017">
        <w:tc>
          <w:tcPr>
            <w:tcW w:w="7217" w:type="dxa"/>
          </w:tcPr>
          <w:p w14:paraId="35A0C218" w14:textId="356CDB8E" w:rsidR="00D927C8" w:rsidRPr="00D94459" w:rsidRDefault="00D927C8" w:rsidP="00D927C8">
            <w:pPr>
              <w:rPr>
                <w:rFonts w:cstheme="minorHAnsi"/>
              </w:rPr>
            </w:pPr>
            <w:r w:rsidRPr="00D94459">
              <w:rPr>
                <w:rFonts w:cstheme="minorHAnsi"/>
              </w:rPr>
              <w:t>12. Raději pracuješ sám(a) nebo se učíš sám(a).</w:t>
            </w:r>
          </w:p>
        </w:tc>
        <w:tc>
          <w:tcPr>
            <w:tcW w:w="433" w:type="dxa"/>
          </w:tcPr>
          <w:p w14:paraId="7342D135" w14:textId="77777777" w:rsidR="00D927C8" w:rsidRPr="00D94459" w:rsidRDefault="00D927C8" w:rsidP="00D927C8"/>
        </w:tc>
        <w:tc>
          <w:tcPr>
            <w:tcW w:w="7371" w:type="dxa"/>
          </w:tcPr>
          <w:p w14:paraId="6560CAD3" w14:textId="5D1BA4CC" w:rsidR="00D927C8" w:rsidRPr="00D94459" w:rsidRDefault="00D927C8" w:rsidP="00D927C8">
            <w:pPr>
              <w:rPr>
                <w:rFonts w:cstheme="minorHAnsi"/>
              </w:rPr>
            </w:pPr>
            <w:r w:rsidRPr="00D94459">
              <w:rPr>
                <w:rFonts w:cstheme="minorHAnsi"/>
              </w:rPr>
              <w:t>47. Umíš hrát na hudební nástroj nebo zpíváš čistě (nebo téměř čistě).</w:t>
            </w:r>
          </w:p>
        </w:tc>
        <w:tc>
          <w:tcPr>
            <w:tcW w:w="425" w:type="dxa"/>
          </w:tcPr>
          <w:p w14:paraId="4D51E222" w14:textId="77777777" w:rsidR="00D927C8" w:rsidRPr="00D94459" w:rsidRDefault="00D927C8" w:rsidP="00D927C8"/>
        </w:tc>
      </w:tr>
      <w:tr w:rsidR="00D927C8" w14:paraId="30124E4E" w14:textId="77777777" w:rsidTr="00B06017">
        <w:tc>
          <w:tcPr>
            <w:tcW w:w="7217" w:type="dxa"/>
          </w:tcPr>
          <w:p w14:paraId="637850A6" w14:textId="7DF006E2" w:rsidR="00D927C8" w:rsidRPr="00D94459" w:rsidRDefault="00D927C8" w:rsidP="00D927C8">
            <w:pPr>
              <w:rPr>
                <w:rFonts w:cstheme="minorHAnsi"/>
              </w:rPr>
            </w:pPr>
            <w:r w:rsidRPr="00D94459">
              <w:rPr>
                <w:rFonts w:cstheme="minorHAnsi"/>
              </w:rPr>
              <w:t>13. Rád(a) ostatní učíš nebo vedeš</w:t>
            </w:r>
            <w:r w:rsidRPr="00D94459">
              <w:rPr>
                <w:rFonts w:cstheme="minorHAnsi"/>
              </w:rPr>
              <w:t>.</w:t>
            </w:r>
          </w:p>
        </w:tc>
        <w:tc>
          <w:tcPr>
            <w:tcW w:w="433" w:type="dxa"/>
          </w:tcPr>
          <w:p w14:paraId="19BAE4BF" w14:textId="77777777" w:rsidR="00D927C8" w:rsidRPr="00D94459" w:rsidRDefault="00D927C8" w:rsidP="00D927C8"/>
        </w:tc>
        <w:tc>
          <w:tcPr>
            <w:tcW w:w="7371" w:type="dxa"/>
          </w:tcPr>
          <w:p w14:paraId="31E63134" w14:textId="088E0C3E" w:rsidR="00D927C8" w:rsidRPr="00D94459" w:rsidRDefault="00D927C8" w:rsidP="00D927C8">
            <w:pPr>
              <w:rPr>
                <w:rFonts w:cstheme="minorHAnsi"/>
              </w:rPr>
            </w:pPr>
            <w:r w:rsidRPr="00D94459">
              <w:rPr>
                <w:rFonts w:cstheme="minorHAnsi"/>
              </w:rPr>
              <w:t>48.</w:t>
            </w:r>
            <w:r w:rsidRPr="00D94459">
              <w:rPr>
                <w:rFonts w:cstheme="minorHAnsi"/>
                <w:spacing w:val="38"/>
              </w:rPr>
              <w:t xml:space="preserve"> </w:t>
            </w:r>
            <w:r w:rsidRPr="00D94459">
              <w:rPr>
                <w:rFonts w:cstheme="minorHAnsi"/>
              </w:rPr>
              <w:t>Rád(a)</w:t>
            </w:r>
            <w:r w:rsidRPr="00D94459">
              <w:rPr>
                <w:rFonts w:cstheme="minorHAnsi"/>
                <w:spacing w:val="-7"/>
              </w:rPr>
              <w:t xml:space="preserve"> </w:t>
            </w:r>
            <w:r w:rsidRPr="00D94459">
              <w:rPr>
                <w:rFonts w:cstheme="minorHAnsi"/>
              </w:rPr>
              <w:t>luštíš</w:t>
            </w:r>
            <w:r w:rsidRPr="00D94459">
              <w:rPr>
                <w:rFonts w:cstheme="minorHAnsi"/>
                <w:spacing w:val="50"/>
              </w:rPr>
              <w:t xml:space="preserve"> </w:t>
            </w:r>
            <w:r w:rsidRPr="00D94459">
              <w:rPr>
                <w:rFonts w:cstheme="minorHAnsi"/>
              </w:rPr>
              <w:t>křížovky,</w:t>
            </w:r>
            <w:r w:rsidRPr="00D94459">
              <w:rPr>
                <w:rFonts w:cstheme="minorHAnsi"/>
                <w:spacing w:val="-6"/>
              </w:rPr>
              <w:t xml:space="preserve"> </w:t>
            </w:r>
            <w:r w:rsidRPr="00D94459">
              <w:rPr>
                <w:rFonts w:cstheme="minorHAnsi"/>
              </w:rPr>
              <w:t>rád(a)</w:t>
            </w:r>
            <w:r w:rsidRPr="00D94459">
              <w:rPr>
                <w:rFonts w:cstheme="minorHAnsi"/>
                <w:spacing w:val="-6"/>
              </w:rPr>
              <w:t xml:space="preserve"> </w:t>
            </w:r>
            <w:r w:rsidRPr="00D94459">
              <w:rPr>
                <w:rFonts w:cstheme="minorHAnsi"/>
              </w:rPr>
              <w:t>hraješ</w:t>
            </w:r>
            <w:r w:rsidRPr="00D94459">
              <w:rPr>
                <w:rFonts w:cstheme="minorHAnsi"/>
                <w:spacing w:val="-6"/>
              </w:rPr>
              <w:t xml:space="preserve"> </w:t>
            </w:r>
            <w:r w:rsidRPr="00D94459">
              <w:rPr>
                <w:rFonts w:cstheme="minorHAnsi"/>
              </w:rPr>
              <w:t>scrabble</w:t>
            </w:r>
            <w:r w:rsidRPr="00D94459">
              <w:rPr>
                <w:rFonts w:cstheme="minorHAnsi"/>
                <w:spacing w:val="-4"/>
              </w:rPr>
              <w:t xml:space="preserve"> </w:t>
            </w:r>
            <w:r w:rsidRPr="00D94459">
              <w:rPr>
                <w:rFonts w:cstheme="minorHAnsi"/>
              </w:rPr>
              <w:t>a</w:t>
            </w:r>
            <w:r w:rsidRPr="00D94459">
              <w:rPr>
                <w:rFonts w:cstheme="minorHAnsi"/>
                <w:spacing w:val="-6"/>
              </w:rPr>
              <w:t xml:space="preserve"> </w:t>
            </w:r>
            <w:r w:rsidRPr="00D94459">
              <w:rPr>
                <w:rFonts w:cstheme="minorHAnsi"/>
              </w:rPr>
              <w:t>jiné</w:t>
            </w:r>
            <w:r w:rsidRPr="00D94459">
              <w:rPr>
                <w:rFonts w:cstheme="minorHAnsi"/>
                <w:spacing w:val="-7"/>
              </w:rPr>
              <w:t xml:space="preserve"> </w:t>
            </w:r>
            <w:r w:rsidRPr="00D94459">
              <w:rPr>
                <w:rFonts w:cstheme="minorHAnsi"/>
              </w:rPr>
              <w:t>slovní</w:t>
            </w:r>
            <w:r w:rsidRPr="00D94459">
              <w:rPr>
                <w:rFonts w:cstheme="minorHAnsi"/>
                <w:spacing w:val="-5"/>
              </w:rPr>
              <w:t xml:space="preserve"> </w:t>
            </w:r>
            <w:r w:rsidRPr="00D94459">
              <w:rPr>
                <w:rFonts w:cstheme="minorHAnsi"/>
                <w:spacing w:val="-4"/>
              </w:rPr>
              <w:t>hry.</w:t>
            </w:r>
          </w:p>
        </w:tc>
        <w:tc>
          <w:tcPr>
            <w:tcW w:w="425" w:type="dxa"/>
          </w:tcPr>
          <w:p w14:paraId="66FA6C1C" w14:textId="77777777" w:rsidR="00D927C8" w:rsidRPr="00D94459" w:rsidRDefault="00D927C8" w:rsidP="00D927C8"/>
        </w:tc>
      </w:tr>
      <w:tr w:rsidR="00D927C8" w14:paraId="41C2C7EC" w14:textId="77777777" w:rsidTr="00B06017">
        <w:tc>
          <w:tcPr>
            <w:tcW w:w="7217" w:type="dxa"/>
          </w:tcPr>
          <w:p w14:paraId="4952E1E6" w14:textId="322485D3" w:rsidR="00D927C8" w:rsidRPr="00D94459" w:rsidRDefault="00D927C8" w:rsidP="00D927C8">
            <w:pPr>
              <w:rPr>
                <w:rFonts w:cstheme="minorHAnsi"/>
              </w:rPr>
            </w:pPr>
            <w:r w:rsidRPr="00D94459">
              <w:rPr>
                <w:rFonts w:cstheme="minorHAnsi"/>
              </w:rPr>
              <w:t>14. Trávíš čas o samotě, přemýšlíš a uvědomuješ si důležité momenty</w:t>
            </w:r>
            <w:r w:rsidRPr="00D94459">
              <w:rPr>
                <w:rFonts w:cstheme="minorHAnsi"/>
              </w:rPr>
              <w:t xml:space="preserve"> </w:t>
            </w:r>
            <w:r w:rsidRPr="00D94459">
              <w:rPr>
                <w:rFonts w:cstheme="minorHAnsi"/>
              </w:rPr>
              <w:t>svého života.</w:t>
            </w:r>
          </w:p>
        </w:tc>
        <w:tc>
          <w:tcPr>
            <w:tcW w:w="433" w:type="dxa"/>
          </w:tcPr>
          <w:p w14:paraId="0BB10D0C" w14:textId="77777777" w:rsidR="00D927C8" w:rsidRPr="00D94459" w:rsidRDefault="00D927C8" w:rsidP="00D927C8"/>
        </w:tc>
        <w:tc>
          <w:tcPr>
            <w:tcW w:w="7371" w:type="dxa"/>
          </w:tcPr>
          <w:p w14:paraId="224E4CB1" w14:textId="4C7849BD" w:rsidR="00D927C8" w:rsidRPr="00D94459" w:rsidRDefault="00D927C8" w:rsidP="00D927C8">
            <w:pPr>
              <w:rPr>
                <w:rFonts w:cstheme="minorHAnsi"/>
              </w:rPr>
            </w:pPr>
            <w:r w:rsidRPr="00D94459">
              <w:rPr>
                <w:rFonts w:cstheme="minorHAnsi"/>
              </w:rPr>
              <w:t>49. Rád(a) hraješ logické hry a řešíš hlavolamy. Máš rád(a) šachy a další strategické hry.</w:t>
            </w:r>
          </w:p>
        </w:tc>
        <w:tc>
          <w:tcPr>
            <w:tcW w:w="425" w:type="dxa"/>
          </w:tcPr>
          <w:p w14:paraId="30E0F925" w14:textId="77777777" w:rsidR="00D927C8" w:rsidRPr="00D94459" w:rsidRDefault="00D927C8" w:rsidP="00D927C8"/>
        </w:tc>
      </w:tr>
      <w:tr w:rsidR="00D927C8" w14:paraId="321EE1BC" w14:textId="77777777" w:rsidTr="00B06017">
        <w:tc>
          <w:tcPr>
            <w:tcW w:w="7217" w:type="dxa"/>
          </w:tcPr>
          <w:p w14:paraId="687C8D83" w14:textId="2433F59A" w:rsidR="00D927C8" w:rsidRPr="00D94459" w:rsidRDefault="00D927C8" w:rsidP="00D927C8">
            <w:pPr>
              <w:rPr>
                <w:rFonts w:cstheme="minorHAnsi"/>
              </w:rPr>
            </w:pPr>
            <w:r w:rsidRPr="00D94459">
              <w:rPr>
                <w:rFonts w:cstheme="minorHAnsi"/>
              </w:rPr>
              <w:t>15. V běžném hovoru často odkazuješ na jiné věci, o kterých jsi slyšel(a)</w:t>
            </w:r>
            <w:r w:rsidRPr="00D94459">
              <w:rPr>
                <w:rFonts w:cstheme="minorHAnsi"/>
              </w:rPr>
              <w:t xml:space="preserve"> </w:t>
            </w:r>
            <w:r w:rsidRPr="00D94459">
              <w:rPr>
                <w:rFonts w:cstheme="minorHAnsi"/>
              </w:rPr>
              <w:t>nebo četl(a).</w:t>
            </w:r>
          </w:p>
        </w:tc>
        <w:tc>
          <w:tcPr>
            <w:tcW w:w="433" w:type="dxa"/>
          </w:tcPr>
          <w:p w14:paraId="0D4DC032" w14:textId="77777777" w:rsidR="00D927C8" w:rsidRPr="00D94459" w:rsidRDefault="00D927C8" w:rsidP="00D927C8"/>
        </w:tc>
        <w:tc>
          <w:tcPr>
            <w:tcW w:w="7371" w:type="dxa"/>
          </w:tcPr>
          <w:p w14:paraId="7AD2FD53" w14:textId="3DB1BFBC" w:rsidR="00D927C8" w:rsidRPr="00D94459" w:rsidRDefault="00D927C8" w:rsidP="00D927C8">
            <w:pPr>
              <w:rPr>
                <w:rFonts w:cstheme="minorHAnsi"/>
              </w:rPr>
            </w:pPr>
            <w:r w:rsidRPr="00D94459">
              <w:rPr>
                <w:rFonts w:cstheme="minorHAnsi"/>
              </w:rPr>
              <w:t>50. Rád(a) chodíš ven s kamarády, jsi rád(a) s lidmi na večírcích nebo jiných společenských událostech.</w:t>
            </w:r>
          </w:p>
        </w:tc>
        <w:tc>
          <w:tcPr>
            <w:tcW w:w="425" w:type="dxa"/>
          </w:tcPr>
          <w:p w14:paraId="0B4D5E14" w14:textId="77777777" w:rsidR="00D927C8" w:rsidRPr="00D94459" w:rsidRDefault="00D927C8" w:rsidP="00D927C8"/>
        </w:tc>
      </w:tr>
      <w:tr w:rsidR="00D927C8" w14:paraId="6A2981AD" w14:textId="77777777" w:rsidTr="00B06017">
        <w:tc>
          <w:tcPr>
            <w:tcW w:w="7217" w:type="dxa"/>
          </w:tcPr>
          <w:p w14:paraId="2AD4ABC2" w14:textId="77777777" w:rsidR="00D927C8" w:rsidRPr="00225C7A" w:rsidRDefault="00D927C8" w:rsidP="00D927C8">
            <w:pPr>
              <w:spacing w:after="0" w:line="240" w:lineRule="auto"/>
              <w:rPr>
                <w:rFonts w:eastAsia="Times New Roman" w:cstheme="minorHAnsi"/>
                <w:lang w:eastAsia="cs-CZ" w:bidi="hi-IN"/>
              </w:rPr>
            </w:pPr>
            <w:r w:rsidRPr="00225C7A">
              <w:rPr>
                <w:rFonts w:eastAsia="Times New Roman" w:cstheme="minorHAnsi"/>
                <w:lang w:eastAsia="cs-CZ" w:bidi="hi-IN"/>
              </w:rPr>
              <w:t>16. Baví Tě nacházet vztahy mezi čísly a předměty. Rád(a) věci třídíš</w:t>
            </w:r>
          </w:p>
          <w:p w14:paraId="65C6B32D" w14:textId="5DEA7F85" w:rsidR="00D927C8" w:rsidRPr="00D94459" w:rsidRDefault="00D927C8" w:rsidP="00D927C8">
            <w:pPr>
              <w:rPr>
                <w:rFonts w:eastAsia="Times New Roman" w:cstheme="minorHAnsi"/>
                <w:lang w:eastAsia="cs-CZ" w:bidi="hi-IN"/>
              </w:rPr>
            </w:pPr>
            <w:r w:rsidRPr="00225C7A">
              <w:rPr>
                <w:rFonts w:eastAsia="Times New Roman" w:cstheme="minorHAnsi"/>
                <w:lang w:eastAsia="cs-CZ" w:bidi="hi-IN"/>
              </w:rPr>
              <w:t>nebo seskupuješ do kategorií. Pomáhá Ti to lépe pochopit vztahy</w:t>
            </w:r>
            <w:r w:rsidRPr="00D94459">
              <w:rPr>
                <w:rFonts w:eastAsia="Times New Roman" w:cstheme="minorHAnsi"/>
                <w:lang w:eastAsia="cs-CZ" w:bidi="hi-IN"/>
              </w:rPr>
              <w:t xml:space="preserve"> </w:t>
            </w:r>
            <w:r w:rsidRPr="00225C7A">
              <w:rPr>
                <w:rFonts w:eastAsia="Times New Roman" w:cstheme="minorHAnsi"/>
                <w:lang w:eastAsia="cs-CZ" w:bidi="hi-IN"/>
              </w:rPr>
              <w:t>mezi nimi</w:t>
            </w:r>
            <w:r w:rsidRPr="00D94459">
              <w:rPr>
                <w:rFonts w:eastAsia="Times New Roman" w:cstheme="minorHAnsi"/>
                <w:lang w:eastAsia="cs-CZ" w:bidi="hi-IN"/>
              </w:rPr>
              <w:t>.</w:t>
            </w:r>
          </w:p>
        </w:tc>
        <w:tc>
          <w:tcPr>
            <w:tcW w:w="433" w:type="dxa"/>
          </w:tcPr>
          <w:p w14:paraId="12D4A2F0" w14:textId="77777777" w:rsidR="00D927C8" w:rsidRPr="00D94459" w:rsidRDefault="00D927C8" w:rsidP="00D927C8"/>
        </w:tc>
        <w:tc>
          <w:tcPr>
            <w:tcW w:w="7371" w:type="dxa"/>
          </w:tcPr>
          <w:p w14:paraId="027B7FA6" w14:textId="67157499" w:rsidR="00D927C8" w:rsidRPr="00D94459" w:rsidRDefault="00D927C8" w:rsidP="00D927C8">
            <w:pPr>
              <w:rPr>
                <w:rFonts w:cstheme="minorHAnsi"/>
              </w:rPr>
            </w:pPr>
            <w:r w:rsidRPr="00D94459">
              <w:rPr>
                <w:rFonts w:cstheme="minorHAnsi"/>
              </w:rPr>
              <w:t>51. Někdy se přistihneš, že si poklepáváš prsty do rytmu hudby, pobrukuješ si nebo pískáš nějakou písničku nebo rytmus. Stačí Ti jen párkrát slyšet melodii a zapamatuješ si ji.</w:t>
            </w:r>
          </w:p>
        </w:tc>
        <w:tc>
          <w:tcPr>
            <w:tcW w:w="425" w:type="dxa"/>
          </w:tcPr>
          <w:p w14:paraId="56DCA818" w14:textId="77777777" w:rsidR="00D927C8" w:rsidRPr="00D94459" w:rsidRDefault="00D927C8" w:rsidP="00D927C8"/>
        </w:tc>
      </w:tr>
      <w:tr w:rsidR="00D927C8" w14:paraId="08D04988" w14:textId="77777777" w:rsidTr="00B06017">
        <w:tc>
          <w:tcPr>
            <w:tcW w:w="7217" w:type="dxa"/>
          </w:tcPr>
          <w:p w14:paraId="5560BC56" w14:textId="74DDFF04" w:rsidR="00D927C8" w:rsidRPr="00D94459" w:rsidRDefault="00D927C8" w:rsidP="00D927C8">
            <w:pPr>
              <w:rPr>
                <w:rFonts w:cstheme="minorHAnsi"/>
              </w:rPr>
            </w:pPr>
            <w:r w:rsidRPr="00D94459">
              <w:rPr>
                <w:rFonts w:cstheme="minorHAnsi"/>
              </w:rPr>
              <w:t>17. Vedeš si deníček nebo poznámky, kam zachycuješ své myšlenky.</w:t>
            </w:r>
          </w:p>
        </w:tc>
        <w:tc>
          <w:tcPr>
            <w:tcW w:w="433" w:type="dxa"/>
          </w:tcPr>
          <w:p w14:paraId="7B261E0F" w14:textId="77777777" w:rsidR="00D927C8" w:rsidRPr="00D94459" w:rsidRDefault="00D927C8" w:rsidP="00D927C8"/>
        </w:tc>
        <w:tc>
          <w:tcPr>
            <w:tcW w:w="7371" w:type="dxa"/>
          </w:tcPr>
          <w:p w14:paraId="005C1818" w14:textId="3D27019A" w:rsidR="00D927C8" w:rsidRPr="00D94459" w:rsidRDefault="00D927C8" w:rsidP="00D927C8">
            <w:pPr>
              <w:rPr>
                <w:rFonts w:cstheme="minorHAnsi"/>
              </w:rPr>
            </w:pPr>
            <w:r w:rsidRPr="00D94459">
              <w:rPr>
                <w:rFonts w:cstheme="minorHAnsi"/>
              </w:rPr>
              <w:t>52. Problémy řešíš tím, že o nich mluvíš nahlas. Rozebíráš témata, kladeš si otázky, předkládáš možná řešení.</w:t>
            </w:r>
          </w:p>
        </w:tc>
        <w:tc>
          <w:tcPr>
            <w:tcW w:w="425" w:type="dxa"/>
          </w:tcPr>
          <w:p w14:paraId="681500E5" w14:textId="77777777" w:rsidR="00D927C8" w:rsidRPr="00D94459" w:rsidRDefault="00D927C8" w:rsidP="00D927C8"/>
        </w:tc>
      </w:tr>
      <w:tr w:rsidR="00D927C8" w14:paraId="40539154" w14:textId="77777777" w:rsidTr="00B06017">
        <w:tc>
          <w:tcPr>
            <w:tcW w:w="7217" w:type="dxa"/>
          </w:tcPr>
          <w:p w14:paraId="39A19D54" w14:textId="5603F822" w:rsidR="00D927C8" w:rsidRPr="00D94459" w:rsidRDefault="00D927C8" w:rsidP="00D927C8">
            <w:pPr>
              <w:rPr>
                <w:rFonts w:cstheme="minorHAnsi"/>
              </w:rPr>
            </w:pPr>
            <w:r w:rsidRPr="00D94459">
              <w:rPr>
                <w:rFonts w:cstheme="minorHAnsi"/>
              </w:rPr>
              <w:lastRenderedPageBreak/>
              <w:t>18. Umíš dobře komunikovat s ostatními a často sloužíš jako prostředník</w:t>
            </w:r>
            <w:r w:rsidRPr="00D94459">
              <w:rPr>
                <w:rFonts w:cstheme="minorHAnsi"/>
              </w:rPr>
              <w:t xml:space="preserve"> </w:t>
            </w:r>
            <w:r w:rsidRPr="00D94459">
              <w:rPr>
                <w:rFonts w:cstheme="minorHAnsi"/>
              </w:rPr>
              <w:t>v rozhovorech druhých</w:t>
            </w:r>
            <w:r w:rsidRPr="00D94459">
              <w:rPr>
                <w:rFonts w:cstheme="minorHAnsi"/>
              </w:rPr>
              <w:t>.</w:t>
            </w:r>
          </w:p>
        </w:tc>
        <w:tc>
          <w:tcPr>
            <w:tcW w:w="433" w:type="dxa"/>
          </w:tcPr>
          <w:p w14:paraId="081D7ED4" w14:textId="77777777" w:rsidR="00D927C8" w:rsidRPr="00D94459" w:rsidRDefault="00D927C8" w:rsidP="00D927C8"/>
        </w:tc>
        <w:tc>
          <w:tcPr>
            <w:tcW w:w="7371" w:type="dxa"/>
          </w:tcPr>
          <w:p w14:paraId="6E97404A" w14:textId="1C7539A1" w:rsidR="00D927C8" w:rsidRPr="00D94459" w:rsidRDefault="00D927C8" w:rsidP="00D927C8">
            <w:pPr>
              <w:rPr>
                <w:rFonts w:cstheme="minorHAnsi"/>
              </w:rPr>
            </w:pPr>
            <w:r w:rsidRPr="00D94459">
              <w:rPr>
                <w:rFonts w:cstheme="minorHAnsi"/>
              </w:rPr>
              <w:t>53. Rád(a) tancuješ.</w:t>
            </w:r>
          </w:p>
        </w:tc>
        <w:tc>
          <w:tcPr>
            <w:tcW w:w="425" w:type="dxa"/>
          </w:tcPr>
          <w:p w14:paraId="3B8A3658" w14:textId="77777777" w:rsidR="00D927C8" w:rsidRPr="00D94459" w:rsidRDefault="00D927C8" w:rsidP="00D927C8"/>
        </w:tc>
      </w:tr>
      <w:tr w:rsidR="00D927C8" w14:paraId="1FE5EBB6" w14:textId="77777777" w:rsidTr="00B06017">
        <w:tc>
          <w:tcPr>
            <w:tcW w:w="7217" w:type="dxa"/>
          </w:tcPr>
          <w:p w14:paraId="60FB28AB" w14:textId="185B4357" w:rsidR="00D927C8" w:rsidRPr="00D94459" w:rsidRDefault="00D927C8" w:rsidP="00D927C8">
            <w:pPr>
              <w:rPr>
                <w:rFonts w:cstheme="minorHAnsi"/>
              </w:rPr>
            </w:pPr>
            <w:r w:rsidRPr="00D94459">
              <w:rPr>
                <w:rFonts w:cstheme="minorHAnsi"/>
              </w:rPr>
              <w:t>19. Máš rád(a) sport a cvičení.</w:t>
            </w:r>
          </w:p>
        </w:tc>
        <w:tc>
          <w:tcPr>
            <w:tcW w:w="433" w:type="dxa"/>
          </w:tcPr>
          <w:p w14:paraId="1E540A34" w14:textId="77777777" w:rsidR="00D927C8" w:rsidRPr="00D94459" w:rsidRDefault="00D927C8" w:rsidP="00D927C8"/>
        </w:tc>
        <w:tc>
          <w:tcPr>
            <w:tcW w:w="7371" w:type="dxa"/>
          </w:tcPr>
          <w:p w14:paraId="19183DD1" w14:textId="5830904E" w:rsidR="00D927C8" w:rsidRPr="00D94459" w:rsidRDefault="00D927C8" w:rsidP="00D927C8">
            <w:pPr>
              <w:rPr>
                <w:rFonts w:cstheme="minorHAnsi"/>
              </w:rPr>
            </w:pPr>
            <w:r w:rsidRPr="00D94459">
              <w:rPr>
                <w:rFonts w:cstheme="minorHAnsi"/>
              </w:rPr>
              <w:t>54. Raději pracuješ sám na sebe – nebo jsi o tom hodně uvažoval(a).</w:t>
            </w:r>
          </w:p>
        </w:tc>
        <w:tc>
          <w:tcPr>
            <w:tcW w:w="425" w:type="dxa"/>
          </w:tcPr>
          <w:p w14:paraId="520834FF" w14:textId="77777777" w:rsidR="00D927C8" w:rsidRPr="00D94459" w:rsidRDefault="00D927C8" w:rsidP="00D927C8"/>
        </w:tc>
      </w:tr>
      <w:tr w:rsidR="00D927C8" w14:paraId="52F84DE5" w14:textId="77777777" w:rsidTr="00B06017">
        <w:tc>
          <w:tcPr>
            <w:tcW w:w="7217" w:type="dxa"/>
          </w:tcPr>
          <w:p w14:paraId="52906D1F" w14:textId="75188655" w:rsidR="00D927C8" w:rsidRPr="00D94459" w:rsidRDefault="00D927C8" w:rsidP="00D927C8">
            <w:pPr>
              <w:rPr>
                <w:rFonts w:cstheme="minorHAnsi"/>
              </w:rPr>
            </w:pPr>
            <w:r w:rsidRPr="00D94459">
              <w:rPr>
                <w:rFonts w:cstheme="minorHAnsi"/>
              </w:rPr>
              <w:t>20. Rád(a) posloucháš druhé. Lidé s Tebou rádi mluví, protože cítí, že</w:t>
            </w:r>
            <w:r w:rsidRPr="00D94459">
              <w:rPr>
                <w:rFonts w:cstheme="minorHAnsi"/>
              </w:rPr>
              <w:t xml:space="preserve"> </w:t>
            </w:r>
            <w:r w:rsidRPr="00D94459">
              <w:rPr>
                <w:rFonts w:cstheme="minorHAnsi"/>
              </w:rPr>
              <w:t>jim rozumíš.</w:t>
            </w:r>
          </w:p>
        </w:tc>
        <w:tc>
          <w:tcPr>
            <w:tcW w:w="433" w:type="dxa"/>
          </w:tcPr>
          <w:p w14:paraId="09B72D75" w14:textId="77777777" w:rsidR="00D927C8" w:rsidRPr="00D94459" w:rsidRDefault="00D927C8" w:rsidP="00D927C8"/>
        </w:tc>
        <w:tc>
          <w:tcPr>
            <w:tcW w:w="7371" w:type="dxa"/>
          </w:tcPr>
          <w:p w14:paraId="5357AA42" w14:textId="5A1CF0BA" w:rsidR="00D927C8" w:rsidRPr="00D94459" w:rsidRDefault="00D927C8" w:rsidP="00D927C8">
            <w:pPr>
              <w:rPr>
                <w:rFonts w:cstheme="minorHAnsi"/>
              </w:rPr>
            </w:pPr>
            <w:r w:rsidRPr="00D94459">
              <w:rPr>
                <w:rFonts w:cstheme="minorHAnsi"/>
              </w:rPr>
              <w:t>55. Nemáš rád(a) ticho. Raději máš v pozadí nějakou hudbu nebo zvuky nežli ticho.</w:t>
            </w:r>
          </w:p>
        </w:tc>
        <w:tc>
          <w:tcPr>
            <w:tcW w:w="425" w:type="dxa"/>
          </w:tcPr>
          <w:p w14:paraId="652B8E20" w14:textId="77777777" w:rsidR="00D927C8" w:rsidRPr="00D94459" w:rsidRDefault="00D927C8" w:rsidP="00D927C8"/>
        </w:tc>
      </w:tr>
      <w:tr w:rsidR="00D927C8" w14:paraId="2CFCB129" w14:textId="77777777" w:rsidTr="00B06017">
        <w:tc>
          <w:tcPr>
            <w:tcW w:w="7217" w:type="dxa"/>
          </w:tcPr>
          <w:p w14:paraId="1AD13617" w14:textId="4AE61388" w:rsidR="00D927C8" w:rsidRPr="00D94459" w:rsidRDefault="00D927C8" w:rsidP="00D927C8">
            <w:pPr>
              <w:rPr>
                <w:rFonts w:cstheme="minorHAnsi"/>
              </w:rPr>
            </w:pPr>
            <w:r w:rsidRPr="00D94459">
              <w:rPr>
                <w:rFonts w:cstheme="minorHAnsi"/>
              </w:rPr>
              <w:t>21. Rád(a) posloucháš hudbu – v autě, při studiu, v práci (pokud je to</w:t>
            </w:r>
            <w:r w:rsidRPr="00D94459">
              <w:rPr>
                <w:rFonts w:cstheme="minorHAnsi"/>
              </w:rPr>
              <w:t xml:space="preserve"> </w:t>
            </w:r>
            <w:r w:rsidRPr="00D94459">
              <w:rPr>
                <w:rFonts w:cstheme="minorHAnsi"/>
              </w:rPr>
              <w:t>možné!).</w:t>
            </w:r>
          </w:p>
        </w:tc>
        <w:tc>
          <w:tcPr>
            <w:tcW w:w="433" w:type="dxa"/>
          </w:tcPr>
          <w:p w14:paraId="6714D969" w14:textId="77777777" w:rsidR="00D927C8" w:rsidRPr="00D94459" w:rsidRDefault="00D927C8" w:rsidP="00D927C8"/>
        </w:tc>
        <w:tc>
          <w:tcPr>
            <w:tcW w:w="7371" w:type="dxa"/>
          </w:tcPr>
          <w:p w14:paraId="25E56ECF" w14:textId="234BFB18" w:rsidR="00D927C8" w:rsidRPr="00D94459" w:rsidRDefault="00D927C8" w:rsidP="00D927C8">
            <w:pPr>
              <w:rPr>
                <w:rFonts w:cstheme="minorHAnsi"/>
              </w:rPr>
            </w:pPr>
            <w:r w:rsidRPr="00D94459">
              <w:rPr>
                <w:rFonts w:cstheme="minorHAnsi"/>
              </w:rPr>
              <w:t xml:space="preserve">56. Miluješ takový typ atrakcích v zábavném parku (jako je Matějská pouť, nebo v aquaparku), které výrazně hýbou Tvým tělem (silně houpou, </w:t>
            </w:r>
            <w:proofErr w:type="gramStart"/>
            <w:r w:rsidRPr="00D94459">
              <w:rPr>
                <w:rFonts w:cstheme="minorHAnsi"/>
              </w:rPr>
              <w:t>točí</w:t>
            </w:r>
            <w:proofErr w:type="gramEnd"/>
            <w:r w:rsidRPr="00D94459">
              <w:rPr>
                <w:rFonts w:cstheme="minorHAnsi"/>
              </w:rPr>
              <w:t xml:space="preserve"> apod.). Nebo takové atrakce nenávidíš, protože jsi velmi citlivý(á) na to, co s Tvým tělem dělají.</w:t>
            </w:r>
          </w:p>
        </w:tc>
        <w:tc>
          <w:tcPr>
            <w:tcW w:w="425" w:type="dxa"/>
          </w:tcPr>
          <w:p w14:paraId="6DD8B09F" w14:textId="77777777" w:rsidR="00D927C8" w:rsidRPr="00D94459" w:rsidRDefault="00D927C8" w:rsidP="00D927C8"/>
        </w:tc>
      </w:tr>
      <w:tr w:rsidR="00D927C8" w14:paraId="6C71FEEF" w14:textId="77777777" w:rsidTr="00B06017">
        <w:tc>
          <w:tcPr>
            <w:tcW w:w="7217" w:type="dxa"/>
          </w:tcPr>
          <w:p w14:paraId="75252CDC" w14:textId="1878D9F6" w:rsidR="00D927C8" w:rsidRPr="00D94459" w:rsidRDefault="00D927C8" w:rsidP="00D927C8">
            <w:pPr>
              <w:tabs>
                <w:tab w:val="left" w:pos="1470"/>
              </w:tabs>
              <w:rPr>
                <w:rFonts w:cstheme="minorHAnsi"/>
              </w:rPr>
            </w:pPr>
            <w:r w:rsidRPr="00D94459">
              <w:rPr>
                <w:rFonts w:cstheme="minorHAnsi"/>
              </w:rPr>
              <w:t>22. Dokážeš vést své finanční výdaje v rovnováze, rád(a) si stanovuješ</w:t>
            </w:r>
            <w:r w:rsidRPr="00D94459">
              <w:rPr>
                <w:rFonts w:cstheme="minorHAnsi"/>
              </w:rPr>
              <w:t xml:space="preserve"> </w:t>
            </w:r>
            <w:r w:rsidRPr="00D94459">
              <w:rPr>
                <w:rFonts w:cstheme="minorHAnsi"/>
              </w:rPr>
              <w:t>rozpis výdajů, útraty nebo si rád(a) dáváš jiné cíle stanovené</w:t>
            </w:r>
            <w:r w:rsidRPr="00D94459">
              <w:rPr>
                <w:rFonts w:cstheme="minorHAnsi"/>
              </w:rPr>
              <w:t xml:space="preserve"> </w:t>
            </w:r>
            <w:r w:rsidRPr="00D94459">
              <w:rPr>
                <w:rFonts w:cstheme="minorHAnsi"/>
              </w:rPr>
              <w:t>v číslech.</w:t>
            </w:r>
          </w:p>
        </w:tc>
        <w:tc>
          <w:tcPr>
            <w:tcW w:w="433" w:type="dxa"/>
          </w:tcPr>
          <w:p w14:paraId="2E36F241" w14:textId="77777777" w:rsidR="00D927C8" w:rsidRPr="00D94459" w:rsidRDefault="00D927C8" w:rsidP="00D927C8"/>
        </w:tc>
        <w:tc>
          <w:tcPr>
            <w:tcW w:w="7371" w:type="dxa"/>
          </w:tcPr>
          <w:p w14:paraId="0CF864AF" w14:textId="34EC944C" w:rsidR="00D927C8" w:rsidRPr="00D94459" w:rsidRDefault="00D927C8" w:rsidP="00D927C8">
            <w:pPr>
              <w:rPr>
                <w:rFonts w:cstheme="minorHAnsi"/>
              </w:rPr>
            </w:pPr>
            <w:r w:rsidRPr="00D94459">
              <w:rPr>
                <w:rFonts w:cstheme="minorHAnsi"/>
              </w:rPr>
              <w:t>57. Dobře kreslíš a často když přemýšlíš, si jen tak nevědomky čmáráš nebo kreslíš na papír.</w:t>
            </w:r>
          </w:p>
        </w:tc>
        <w:tc>
          <w:tcPr>
            <w:tcW w:w="425" w:type="dxa"/>
          </w:tcPr>
          <w:p w14:paraId="303B427A" w14:textId="77777777" w:rsidR="00D927C8" w:rsidRPr="00D94459" w:rsidRDefault="00D927C8" w:rsidP="00D927C8"/>
        </w:tc>
      </w:tr>
      <w:tr w:rsidR="00D927C8" w14:paraId="3F089F57" w14:textId="77777777" w:rsidTr="00B06017">
        <w:tc>
          <w:tcPr>
            <w:tcW w:w="7217" w:type="dxa"/>
          </w:tcPr>
          <w:p w14:paraId="6C4E1500" w14:textId="20C7120C" w:rsidR="00D927C8" w:rsidRPr="00D94459" w:rsidRDefault="00D927C8" w:rsidP="00D927C8">
            <w:pPr>
              <w:rPr>
                <w:rFonts w:cstheme="minorHAnsi"/>
              </w:rPr>
            </w:pPr>
            <w:r w:rsidRPr="00D94459">
              <w:rPr>
                <w:rFonts w:cstheme="minorHAnsi"/>
              </w:rPr>
              <w:t>23. Máš řadu velmi blízkých přátel.</w:t>
            </w:r>
          </w:p>
        </w:tc>
        <w:tc>
          <w:tcPr>
            <w:tcW w:w="433" w:type="dxa"/>
          </w:tcPr>
          <w:p w14:paraId="0A889CB6" w14:textId="77777777" w:rsidR="00D927C8" w:rsidRPr="00D94459" w:rsidRDefault="00D927C8" w:rsidP="00D927C8"/>
        </w:tc>
        <w:tc>
          <w:tcPr>
            <w:tcW w:w="7371" w:type="dxa"/>
          </w:tcPr>
          <w:p w14:paraId="35F0A166" w14:textId="7301F382" w:rsidR="00D927C8" w:rsidRPr="00D94459" w:rsidRDefault="00D927C8" w:rsidP="00D927C8">
            <w:pPr>
              <w:rPr>
                <w:rFonts w:cstheme="minorHAnsi"/>
              </w:rPr>
            </w:pPr>
            <w:r w:rsidRPr="00D94459">
              <w:rPr>
                <w:rFonts w:cstheme="minorHAnsi"/>
              </w:rPr>
              <w:t>58. Velmi dobře pracuješ s čísly a dokážeš velmi dobře zpaměti počítat.</w:t>
            </w:r>
          </w:p>
        </w:tc>
        <w:tc>
          <w:tcPr>
            <w:tcW w:w="425" w:type="dxa"/>
          </w:tcPr>
          <w:p w14:paraId="6B6C9121" w14:textId="77777777" w:rsidR="00D927C8" w:rsidRPr="00D94459" w:rsidRDefault="00D927C8" w:rsidP="00D927C8"/>
        </w:tc>
      </w:tr>
      <w:tr w:rsidR="00D927C8" w14:paraId="48FAAE8D" w14:textId="77777777" w:rsidTr="00B06017">
        <w:tc>
          <w:tcPr>
            <w:tcW w:w="7217" w:type="dxa"/>
          </w:tcPr>
          <w:p w14:paraId="48D5AC4A" w14:textId="2D5DAC65" w:rsidR="00D927C8" w:rsidRPr="00D94459" w:rsidRDefault="00D927C8" w:rsidP="00D927C8">
            <w:pPr>
              <w:rPr>
                <w:rFonts w:cstheme="minorHAnsi"/>
              </w:rPr>
            </w:pPr>
            <w:r w:rsidRPr="00D94459">
              <w:rPr>
                <w:rFonts w:cstheme="minorHAnsi"/>
              </w:rPr>
              <w:t>24. Když mluvíš s druhými, užíváš mnoho gest nebo jiných prvků řeči</w:t>
            </w:r>
            <w:r w:rsidRPr="00D94459">
              <w:rPr>
                <w:rFonts w:cstheme="minorHAnsi"/>
              </w:rPr>
              <w:t xml:space="preserve"> </w:t>
            </w:r>
            <w:r w:rsidRPr="00D94459">
              <w:rPr>
                <w:rFonts w:cstheme="minorHAnsi"/>
              </w:rPr>
              <w:t>těla (mimoslovní komunikace).</w:t>
            </w:r>
          </w:p>
        </w:tc>
        <w:tc>
          <w:tcPr>
            <w:tcW w:w="433" w:type="dxa"/>
          </w:tcPr>
          <w:p w14:paraId="483F6B00" w14:textId="77777777" w:rsidR="00D927C8" w:rsidRPr="00D94459" w:rsidRDefault="00D927C8" w:rsidP="00D927C8"/>
        </w:tc>
        <w:tc>
          <w:tcPr>
            <w:tcW w:w="7371" w:type="dxa"/>
          </w:tcPr>
          <w:p w14:paraId="43F8A9DA" w14:textId="2CE7C281" w:rsidR="00D927C8" w:rsidRPr="00D94459" w:rsidRDefault="00D927C8" w:rsidP="00D927C8">
            <w:pPr>
              <w:rPr>
                <w:rFonts w:cstheme="minorHAnsi"/>
              </w:rPr>
            </w:pPr>
            <w:r w:rsidRPr="00D94459">
              <w:rPr>
                <w:rFonts w:cstheme="minorHAnsi"/>
              </w:rPr>
              <w:t>59. Používáš náčrtky a schémata k tomu, abys vyjádřil(a) své nápady a myšlenky. Rád používáš bílé papíry a barevné tužky.</w:t>
            </w:r>
          </w:p>
        </w:tc>
        <w:tc>
          <w:tcPr>
            <w:tcW w:w="425" w:type="dxa"/>
          </w:tcPr>
          <w:p w14:paraId="3598FBA5" w14:textId="77777777" w:rsidR="00D927C8" w:rsidRPr="00D94459" w:rsidRDefault="00D927C8" w:rsidP="00D927C8"/>
        </w:tc>
      </w:tr>
      <w:tr w:rsidR="00D927C8" w14:paraId="64A2976C" w14:textId="77777777" w:rsidTr="00B06017">
        <w:tc>
          <w:tcPr>
            <w:tcW w:w="7217" w:type="dxa"/>
          </w:tcPr>
          <w:p w14:paraId="5407273F" w14:textId="4EB75878" w:rsidR="00D927C8" w:rsidRPr="00D94459" w:rsidRDefault="00D927C8" w:rsidP="00D927C8">
            <w:pPr>
              <w:tabs>
                <w:tab w:val="left" w:pos="1200"/>
              </w:tabs>
              <w:rPr>
                <w:rFonts w:cstheme="minorHAnsi"/>
              </w:rPr>
            </w:pPr>
            <w:r w:rsidRPr="00D94459">
              <w:rPr>
                <w:rFonts w:cstheme="minorHAnsi"/>
              </w:rPr>
              <w:t xml:space="preserve">25. </w:t>
            </w:r>
            <w:proofErr w:type="gramStart"/>
            <w:r w:rsidRPr="00D94459">
              <w:rPr>
                <w:rFonts w:cstheme="minorHAnsi"/>
              </w:rPr>
              <w:t>Čeština</w:t>
            </w:r>
            <w:proofErr w:type="gramEnd"/>
            <w:r w:rsidRPr="00D94459">
              <w:rPr>
                <w:rFonts w:cstheme="minorHAnsi"/>
              </w:rPr>
              <w:t>, cizí jazyky a literatura jsou Tvými oblíbenými předměty</w:t>
            </w:r>
            <w:r w:rsidRPr="00D94459">
              <w:rPr>
                <w:rFonts w:cstheme="minorHAnsi"/>
              </w:rPr>
              <w:t>.</w:t>
            </w:r>
          </w:p>
        </w:tc>
        <w:tc>
          <w:tcPr>
            <w:tcW w:w="433" w:type="dxa"/>
          </w:tcPr>
          <w:p w14:paraId="3179756D" w14:textId="77777777" w:rsidR="00D927C8" w:rsidRPr="00D94459" w:rsidRDefault="00D927C8" w:rsidP="00D927C8"/>
        </w:tc>
        <w:tc>
          <w:tcPr>
            <w:tcW w:w="7371" w:type="dxa"/>
          </w:tcPr>
          <w:p w14:paraId="1B9AB2C3" w14:textId="521DA781" w:rsidR="00D927C8" w:rsidRPr="00D94459" w:rsidRDefault="00D927C8" w:rsidP="00D927C8">
            <w:pPr>
              <w:rPr>
                <w:rFonts w:cstheme="minorHAnsi"/>
              </w:rPr>
            </w:pPr>
            <w:r w:rsidRPr="00D94459">
              <w:rPr>
                <w:rFonts w:cstheme="minorHAnsi"/>
              </w:rPr>
              <w:t xml:space="preserve">60. Slyšíš jemné zvuky, které ostatní </w:t>
            </w:r>
            <w:proofErr w:type="gramStart"/>
            <w:r w:rsidRPr="00D94459">
              <w:rPr>
                <w:rFonts w:cstheme="minorHAnsi"/>
              </w:rPr>
              <w:t>neslyší</w:t>
            </w:r>
            <w:proofErr w:type="gramEnd"/>
            <w:r w:rsidRPr="00D94459">
              <w:rPr>
                <w:rFonts w:cstheme="minorHAnsi"/>
              </w:rPr>
              <w:t>.</w:t>
            </w:r>
          </w:p>
        </w:tc>
        <w:tc>
          <w:tcPr>
            <w:tcW w:w="425" w:type="dxa"/>
          </w:tcPr>
          <w:p w14:paraId="18C8A65A" w14:textId="77777777" w:rsidR="00D927C8" w:rsidRPr="00D94459" w:rsidRDefault="00D927C8" w:rsidP="00D927C8"/>
        </w:tc>
      </w:tr>
      <w:tr w:rsidR="00D927C8" w14:paraId="18FC0715" w14:textId="77777777" w:rsidTr="00B06017">
        <w:tc>
          <w:tcPr>
            <w:tcW w:w="7217" w:type="dxa"/>
          </w:tcPr>
          <w:p w14:paraId="4C97E413" w14:textId="52579A57" w:rsidR="00D927C8" w:rsidRPr="00D94459" w:rsidRDefault="00D927C8" w:rsidP="00D927C8">
            <w:pPr>
              <w:rPr>
                <w:rFonts w:cstheme="minorHAnsi"/>
              </w:rPr>
            </w:pPr>
            <w:r w:rsidRPr="00D94459">
              <w:rPr>
                <w:rFonts w:cstheme="minorHAnsi"/>
              </w:rPr>
              <w:t>26. Rád(a) vytváříš modely nebo skládáš puzzle.</w:t>
            </w:r>
          </w:p>
        </w:tc>
        <w:tc>
          <w:tcPr>
            <w:tcW w:w="433" w:type="dxa"/>
          </w:tcPr>
          <w:p w14:paraId="7A157E92" w14:textId="77777777" w:rsidR="00D927C8" w:rsidRPr="00D94459" w:rsidRDefault="00D927C8" w:rsidP="00D927C8"/>
        </w:tc>
        <w:tc>
          <w:tcPr>
            <w:tcW w:w="7371" w:type="dxa"/>
          </w:tcPr>
          <w:p w14:paraId="25A5A6CB" w14:textId="56AFD521" w:rsidR="00D927C8" w:rsidRPr="00D94459" w:rsidRDefault="00D927C8" w:rsidP="00D927C8">
            <w:r w:rsidRPr="00D94459">
              <w:rPr>
                <w:rFonts w:cstheme="minorHAnsi"/>
              </w:rPr>
              <w:t>61. Často by ses nejraději dotknul(a) nebo si v ruce prozkoumal(a) předmět, abys pochopil(a) jak funguje.</w:t>
            </w:r>
          </w:p>
        </w:tc>
        <w:tc>
          <w:tcPr>
            <w:tcW w:w="425" w:type="dxa"/>
          </w:tcPr>
          <w:p w14:paraId="5EFC880B" w14:textId="77777777" w:rsidR="00D927C8" w:rsidRPr="00D94459" w:rsidRDefault="00D927C8" w:rsidP="00D927C8"/>
        </w:tc>
      </w:tr>
      <w:tr w:rsidR="00D927C8" w14:paraId="54D9BA1B" w14:textId="77777777" w:rsidTr="00B06017">
        <w:tc>
          <w:tcPr>
            <w:tcW w:w="7217" w:type="dxa"/>
          </w:tcPr>
          <w:p w14:paraId="17A8787D" w14:textId="4EE2FD0A" w:rsidR="00D927C8" w:rsidRPr="00D94459" w:rsidRDefault="00D927C8" w:rsidP="00D927C8">
            <w:pPr>
              <w:rPr>
                <w:rFonts w:cstheme="minorHAnsi"/>
              </w:rPr>
            </w:pPr>
            <w:r w:rsidRPr="00D94459">
              <w:rPr>
                <w:rFonts w:cstheme="minorHAnsi"/>
              </w:rPr>
              <w:t>27. Raději o svých problémech, různých tématech nebo nápadech mluvíš</w:t>
            </w:r>
            <w:r w:rsidRPr="00D94459">
              <w:rPr>
                <w:rFonts w:cstheme="minorHAnsi"/>
              </w:rPr>
              <w:t xml:space="preserve"> </w:t>
            </w:r>
            <w:r w:rsidRPr="00D94459">
              <w:rPr>
                <w:rFonts w:cstheme="minorHAnsi"/>
              </w:rPr>
              <w:t xml:space="preserve">s druhými </w:t>
            </w:r>
            <w:proofErr w:type="gramStart"/>
            <w:r w:rsidRPr="00D94459">
              <w:rPr>
                <w:rFonts w:cstheme="minorHAnsi"/>
              </w:rPr>
              <w:t>lidmi</w:t>
            </w:r>
            <w:proofErr w:type="gramEnd"/>
            <w:r w:rsidRPr="00D94459">
              <w:rPr>
                <w:rFonts w:cstheme="minorHAnsi"/>
              </w:rPr>
              <w:t xml:space="preserve"> než abys je řešil(a) sám(a).</w:t>
            </w:r>
          </w:p>
        </w:tc>
        <w:tc>
          <w:tcPr>
            <w:tcW w:w="433" w:type="dxa"/>
          </w:tcPr>
          <w:p w14:paraId="35230E4E" w14:textId="77777777" w:rsidR="00D927C8" w:rsidRPr="00D94459" w:rsidRDefault="00D927C8" w:rsidP="00D927C8"/>
        </w:tc>
        <w:tc>
          <w:tcPr>
            <w:tcW w:w="7371" w:type="dxa"/>
          </w:tcPr>
          <w:p w14:paraId="1CE89756" w14:textId="329047F4" w:rsidR="00D927C8" w:rsidRPr="00D94459" w:rsidRDefault="00D927C8" w:rsidP="00D927C8">
            <w:r w:rsidRPr="00D94459">
              <w:rPr>
                <w:rFonts w:cstheme="minorHAnsi"/>
              </w:rPr>
              <w:t>62. Nevadí Ti vést ostatní a ukázat jim cestu.</w:t>
            </w:r>
          </w:p>
        </w:tc>
        <w:tc>
          <w:tcPr>
            <w:tcW w:w="425" w:type="dxa"/>
          </w:tcPr>
          <w:p w14:paraId="22027F48" w14:textId="77777777" w:rsidR="00D927C8" w:rsidRPr="00D94459" w:rsidRDefault="00D927C8" w:rsidP="00D927C8"/>
        </w:tc>
      </w:tr>
      <w:tr w:rsidR="00D927C8" w14:paraId="34B97F2C" w14:textId="77777777" w:rsidTr="00B06017">
        <w:tc>
          <w:tcPr>
            <w:tcW w:w="7217" w:type="dxa"/>
          </w:tcPr>
          <w:p w14:paraId="3FC58C8E" w14:textId="2ED813ED" w:rsidR="00D927C8" w:rsidRPr="00D94459" w:rsidRDefault="00D927C8" w:rsidP="00D927C8">
            <w:pPr>
              <w:rPr>
                <w:rFonts w:cstheme="minorHAnsi"/>
              </w:rPr>
            </w:pPr>
            <w:r w:rsidRPr="00D94459">
              <w:rPr>
                <w:rFonts w:cstheme="minorHAnsi"/>
              </w:rPr>
              <w:t>28. Hudební výchova je ve škole Tvůj oblíbený předmět.</w:t>
            </w:r>
          </w:p>
        </w:tc>
        <w:tc>
          <w:tcPr>
            <w:tcW w:w="433" w:type="dxa"/>
          </w:tcPr>
          <w:p w14:paraId="18ADE8E6" w14:textId="77777777" w:rsidR="00D927C8" w:rsidRPr="00D94459" w:rsidRDefault="00D927C8" w:rsidP="00D927C8"/>
        </w:tc>
        <w:tc>
          <w:tcPr>
            <w:tcW w:w="7371" w:type="dxa"/>
          </w:tcPr>
          <w:p w14:paraId="62CC73B4" w14:textId="642523DF" w:rsidR="00D927C8" w:rsidRPr="00D94459" w:rsidRDefault="00D927C8" w:rsidP="00D927C8">
            <w:r w:rsidRPr="00D94459">
              <w:rPr>
                <w:rFonts w:cstheme="minorHAnsi"/>
              </w:rPr>
              <w:t>63. Velmi dobře přijímáš informace čtením, poslechem přednášek na živo nebo nahraných přednášek. Dobře si pak rozvzpomeneš na slova, které jsi takto slyšel(a).</w:t>
            </w:r>
          </w:p>
        </w:tc>
        <w:tc>
          <w:tcPr>
            <w:tcW w:w="425" w:type="dxa"/>
          </w:tcPr>
          <w:p w14:paraId="587FAA6A" w14:textId="77777777" w:rsidR="00D927C8" w:rsidRPr="00D94459" w:rsidRDefault="00D927C8" w:rsidP="00D927C8"/>
        </w:tc>
      </w:tr>
      <w:tr w:rsidR="00D927C8" w14:paraId="7BC5093D" w14:textId="77777777" w:rsidTr="00B06017">
        <w:tc>
          <w:tcPr>
            <w:tcW w:w="7217" w:type="dxa"/>
          </w:tcPr>
          <w:p w14:paraId="4B508C95" w14:textId="1F7BA42D" w:rsidR="00D927C8" w:rsidRPr="00D94459" w:rsidRDefault="00D927C8" w:rsidP="00D927C8">
            <w:pPr>
              <w:rPr>
                <w:rFonts w:cstheme="minorHAnsi"/>
              </w:rPr>
            </w:pPr>
            <w:r w:rsidRPr="00D94459">
              <w:rPr>
                <w:rFonts w:cstheme="minorHAnsi"/>
              </w:rPr>
              <w:t>29. Ve škole Tě baví výtvarná výchova, technické kreslení a geometrie.</w:t>
            </w:r>
          </w:p>
        </w:tc>
        <w:tc>
          <w:tcPr>
            <w:tcW w:w="433" w:type="dxa"/>
          </w:tcPr>
          <w:p w14:paraId="6C2E028C" w14:textId="77777777" w:rsidR="00D927C8" w:rsidRPr="00D94459" w:rsidRDefault="00D927C8" w:rsidP="00D927C8"/>
        </w:tc>
        <w:tc>
          <w:tcPr>
            <w:tcW w:w="7371" w:type="dxa"/>
          </w:tcPr>
          <w:p w14:paraId="3C24AD92" w14:textId="7FDDFFBE" w:rsidR="00D927C8" w:rsidRPr="00D94459" w:rsidRDefault="00D927C8" w:rsidP="00D927C8">
            <w:r w:rsidRPr="00D94459">
              <w:rPr>
                <w:rFonts w:cstheme="minorHAnsi"/>
              </w:rPr>
              <w:t>64. Rád(a) rozumíš tomu jak a proč věci fungují. Sleduješ aktuální vývoj vědy a techniky.</w:t>
            </w:r>
          </w:p>
        </w:tc>
        <w:tc>
          <w:tcPr>
            <w:tcW w:w="425" w:type="dxa"/>
          </w:tcPr>
          <w:p w14:paraId="6623857D" w14:textId="77777777" w:rsidR="00D927C8" w:rsidRPr="00D94459" w:rsidRDefault="00D927C8" w:rsidP="00D927C8"/>
        </w:tc>
      </w:tr>
      <w:tr w:rsidR="00D927C8" w14:paraId="61147BC3" w14:textId="77777777" w:rsidTr="00B06017">
        <w:tc>
          <w:tcPr>
            <w:tcW w:w="7217" w:type="dxa"/>
          </w:tcPr>
          <w:p w14:paraId="51005A87" w14:textId="655603AC" w:rsidR="00D927C8" w:rsidRPr="00D94459" w:rsidRDefault="00D927C8" w:rsidP="00D927C8">
            <w:pPr>
              <w:rPr>
                <w:rFonts w:cstheme="minorHAnsi"/>
              </w:rPr>
            </w:pPr>
            <w:r w:rsidRPr="00D94459">
              <w:rPr>
                <w:rFonts w:cstheme="minorHAnsi"/>
              </w:rPr>
              <w:t>30. Moc rád(a) povídáš příběhy, používáš metafory a říkáš rád(a) vtipy.</w:t>
            </w:r>
          </w:p>
        </w:tc>
        <w:tc>
          <w:tcPr>
            <w:tcW w:w="433" w:type="dxa"/>
          </w:tcPr>
          <w:p w14:paraId="159DC024" w14:textId="77777777" w:rsidR="00D927C8" w:rsidRPr="00D94459" w:rsidRDefault="00D927C8" w:rsidP="00D927C8"/>
        </w:tc>
        <w:tc>
          <w:tcPr>
            <w:tcW w:w="7371" w:type="dxa"/>
          </w:tcPr>
          <w:p w14:paraId="5FE0E969" w14:textId="02A92525" w:rsidR="00D927C8" w:rsidRPr="00D94459" w:rsidRDefault="00D927C8" w:rsidP="00D927C8">
            <w:r w:rsidRPr="00D94459">
              <w:rPr>
                <w:rFonts w:cstheme="minorHAnsi"/>
              </w:rPr>
              <w:t>65. Jsi „hračička“. Rád(a) věci rozložíš a pak pro Tebe není těžké je opět složit zpět. Bez problémů dokážeš postupovat podle instrukcí nakreslených v návodu.</w:t>
            </w:r>
          </w:p>
        </w:tc>
        <w:tc>
          <w:tcPr>
            <w:tcW w:w="425" w:type="dxa"/>
          </w:tcPr>
          <w:p w14:paraId="52675429" w14:textId="77777777" w:rsidR="00D927C8" w:rsidRPr="00D94459" w:rsidRDefault="00D927C8" w:rsidP="00D927C8"/>
        </w:tc>
      </w:tr>
      <w:tr w:rsidR="00D927C8" w14:paraId="17FCBEC1" w14:textId="77777777" w:rsidTr="00B06017">
        <w:tc>
          <w:tcPr>
            <w:tcW w:w="7217" w:type="dxa"/>
          </w:tcPr>
          <w:p w14:paraId="69DCE3FE" w14:textId="11902D3E" w:rsidR="00D927C8" w:rsidRPr="00D94459" w:rsidRDefault="00D927C8" w:rsidP="00D927C8">
            <w:pPr>
              <w:rPr>
                <w:rFonts w:cstheme="minorHAnsi"/>
              </w:rPr>
            </w:pPr>
            <w:r w:rsidRPr="00D94459">
              <w:rPr>
                <w:rFonts w:cstheme="minorHAnsi"/>
              </w:rPr>
              <w:t>31. Rád(a) nacházíš logické chyby v řeči a činech druhých.</w:t>
            </w:r>
          </w:p>
        </w:tc>
        <w:tc>
          <w:tcPr>
            <w:tcW w:w="433" w:type="dxa"/>
          </w:tcPr>
          <w:p w14:paraId="5A2386A6" w14:textId="77777777" w:rsidR="00D927C8" w:rsidRPr="00D94459" w:rsidRDefault="00D927C8" w:rsidP="00D927C8"/>
        </w:tc>
        <w:tc>
          <w:tcPr>
            <w:tcW w:w="7371" w:type="dxa"/>
          </w:tcPr>
          <w:p w14:paraId="1FF1866B" w14:textId="2E02BF81" w:rsidR="00D927C8" w:rsidRPr="00D94459" w:rsidRDefault="00D927C8" w:rsidP="00D927C8">
            <w:r w:rsidRPr="00D94459">
              <w:rPr>
                <w:rFonts w:cstheme="minorHAnsi"/>
              </w:rPr>
              <w:t xml:space="preserve">66. Když posloucháš hudbu, probouzí to v Tobě silné emoce a obrazy. Hudba je hlavní </w:t>
            </w:r>
            <w:proofErr w:type="gramStart"/>
            <w:r w:rsidRPr="00D94459">
              <w:rPr>
                <w:rFonts w:cstheme="minorHAnsi"/>
              </w:rPr>
              <w:t>činitel</w:t>
            </w:r>
            <w:proofErr w:type="gramEnd"/>
            <w:r w:rsidRPr="00D94459">
              <w:rPr>
                <w:rFonts w:cstheme="minorHAnsi"/>
              </w:rPr>
              <w:t xml:space="preserve"> když se snažíš vybavit nějakou vzpomínku.</w:t>
            </w:r>
          </w:p>
        </w:tc>
        <w:tc>
          <w:tcPr>
            <w:tcW w:w="425" w:type="dxa"/>
          </w:tcPr>
          <w:p w14:paraId="0FBE70DE" w14:textId="77777777" w:rsidR="00D927C8" w:rsidRPr="00D94459" w:rsidRDefault="00D927C8" w:rsidP="00D927C8"/>
        </w:tc>
      </w:tr>
      <w:tr w:rsidR="00D927C8" w14:paraId="6C1E085F" w14:textId="77777777" w:rsidTr="00B06017">
        <w:tc>
          <w:tcPr>
            <w:tcW w:w="7217" w:type="dxa"/>
          </w:tcPr>
          <w:p w14:paraId="562EBE3D" w14:textId="0FCDE84D" w:rsidR="00D927C8" w:rsidRPr="00D94459" w:rsidRDefault="00D927C8" w:rsidP="00D927C8">
            <w:pPr>
              <w:rPr>
                <w:rFonts w:cstheme="minorHAnsi"/>
              </w:rPr>
            </w:pPr>
            <w:r w:rsidRPr="00D94459">
              <w:rPr>
                <w:rFonts w:cstheme="minorHAnsi"/>
              </w:rPr>
              <w:t>32. Rád(a) svět kolem sebe zachycuješ kamerou nebo fotíš</w:t>
            </w:r>
            <w:r w:rsidRPr="00D94459">
              <w:rPr>
                <w:rFonts w:cstheme="minorHAnsi"/>
              </w:rPr>
              <w:t>.</w:t>
            </w:r>
          </w:p>
        </w:tc>
        <w:tc>
          <w:tcPr>
            <w:tcW w:w="433" w:type="dxa"/>
          </w:tcPr>
          <w:p w14:paraId="5A4518FA" w14:textId="77777777" w:rsidR="00D927C8" w:rsidRPr="00D94459" w:rsidRDefault="00D927C8" w:rsidP="00D927C8"/>
        </w:tc>
        <w:tc>
          <w:tcPr>
            <w:tcW w:w="7371" w:type="dxa"/>
          </w:tcPr>
          <w:p w14:paraId="27DC2176" w14:textId="3A798125" w:rsidR="00D927C8" w:rsidRPr="00D94459" w:rsidRDefault="00D927C8" w:rsidP="00D927C8">
            <w:r w:rsidRPr="00D94459">
              <w:rPr>
                <w:rFonts w:cstheme="minorHAnsi"/>
              </w:rPr>
              <w:t xml:space="preserve">67. Přemýšlíš samostatně. </w:t>
            </w:r>
            <w:proofErr w:type="gramStart"/>
            <w:r w:rsidRPr="00D94459">
              <w:rPr>
                <w:rFonts w:cstheme="minorHAnsi"/>
              </w:rPr>
              <w:t>Víš</w:t>
            </w:r>
            <w:proofErr w:type="gramEnd"/>
            <w:r w:rsidRPr="00D94459">
              <w:rPr>
                <w:rFonts w:cstheme="minorHAnsi"/>
              </w:rPr>
              <w:t xml:space="preserve"> jak přemýšlet a dokážeš se samostatně rozhodnout. Znáš své silné a slabé stránky.</w:t>
            </w:r>
          </w:p>
        </w:tc>
        <w:tc>
          <w:tcPr>
            <w:tcW w:w="425" w:type="dxa"/>
          </w:tcPr>
          <w:p w14:paraId="42FC8242" w14:textId="77777777" w:rsidR="00D927C8" w:rsidRPr="00D94459" w:rsidRDefault="00D927C8" w:rsidP="00D927C8"/>
        </w:tc>
      </w:tr>
      <w:tr w:rsidR="00D927C8" w14:paraId="7BB9F004" w14:textId="77777777" w:rsidTr="00B06017">
        <w:tc>
          <w:tcPr>
            <w:tcW w:w="7217" w:type="dxa"/>
          </w:tcPr>
          <w:p w14:paraId="57342204" w14:textId="760290E0" w:rsidR="00D927C8" w:rsidRPr="00D94459" w:rsidRDefault="00D927C8" w:rsidP="00D927C8">
            <w:pPr>
              <w:rPr>
                <w:rFonts w:cstheme="minorHAnsi"/>
              </w:rPr>
            </w:pPr>
            <w:r w:rsidRPr="00D94459">
              <w:rPr>
                <w:rFonts w:cstheme="minorHAnsi"/>
              </w:rPr>
              <w:t>33. Aby sis věci, telefonní čísla, hesla, krátký text apod. lépe</w:t>
            </w:r>
            <w:r w:rsidR="00CD3B4B" w:rsidRPr="00D94459">
              <w:rPr>
                <w:rFonts w:cstheme="minorHAnsi"/>
              </w:rPr>
              <w:t xml:space="preserve"> </w:t>
            </w:r>
            <w:r w:rsidRPr="00D94459">
              <w:rPr>
                <w:rFonts w:cstheme="minorHAnsi"/>
              </w:rPr>
              <w:t>pamatoval(a), pomáhá ti rýmovat si je nebo si je prozpěvovat</w:t>
            </w:r>
            <w:r w:rsidRPr="00D94459">
              <w:rPr>
                <w:rFonts w:cstheme="minorHAnsi"/>
              </w:rPr>
              <w:t>.</w:t>
            </w:r>
          </w:p>
        </w:tc>
        <w:tc>
          <w:tcPr>
            <w:tcW w:w="433" w:type="dxa"/>
          </w:tcPr>
          <w:p w14:paraId="0609D6E3" w14:textId="77777777" w:rsidR="00D927C8" w:rsidRPr="00D94459" w:rsidRDefault="00D927C8" w:rsidP="00D927C8"/>
        </w:tc>
        <w:tc>
          <w:tcPr>
            <w:tcW w:w="7371" w:type="dxa"/>
          </w:tcPr>
          <w:p w14:paraId="4285775D" w14:textId="625C4BA5" w:rsidR="00D927C8" w:rsidRPr="00D94459" w:rsidRDefault="00D927C8" w:rsidP="00D927C8">
            <w:r w:rsidRPr="00D94459">
              <w:rPr>
                <w:rFonts w:cstheme="minorHAnsi"/>
              </w:rPr>
              <w:t>68. Rád(a) zahradničíš nebo pracuješ v dílně</w:t>
            </w:r>
          </w:p>
        </w:tc>
        <w:tc>
          <w:tcPr>
            <w:tcW w:w="425" w:type="dxa"/>
          </w:tcPr>
          <w:p w14:paraId="15410DC5" w14:textId="77777777" w:rsidR="00D927C8" w:rsidRPr="00D94459" w:rsidRDefault="00D927C8" w:rsidP="00D927C8"/>
        </w:tc>
      </w:tr>
      <w:tr w:rsidR="00D927C8" w14:paraId="25441EA9" w14:textId="77777777" w:rsidTr="00B06017">
        <w:tc>
          <w:tcPr>
            <w:tcW w:w="7217" w:type="dxa"/>
          </w:tcPr>
          <w:p w14:paraId="2739C529" w14:textId="080F65EF" w:rsidR="00D927C8" w:rsidRPr="00D94459" w:rsidRDefault="00D927C8" w:rsidP="00D927C8">
            <w:pPr>
              <w:rPr>
                <w:rFonts w:cstheme="minorHAnsi"/>
              </w:rPr>
            </w:pPr>
            <w:r w:rsidRPr="00D94459">
              <w:rPr>
                <w:rFonts w:cstheme="minorHAnsi"/>
              </w:rPr>
              <w:t>34. Ve škole Tě baví sport, ruční práce s různými materiály – se dřevem,</w:t>
            </w:r>
            <w:r w:rsidRPr="00D94459">
              <w:rPr>
                <w:rFonts w:cstheme="minorHAnsi"/>
              </w:rPr>
              <w:t xml:space="preserve"> </w:t>
            </w:r>
            <w:r w:rsidRPr="00D94459">
              <w:rPr>
                <w:rFonts w:cstheme="minorHAnsi"/>
              </w:rPr>
              <w:t>s keramickou hlínou, kovem apod.</w:t>
            </w:r>
          </w:p>
        </w:tc>
        <w:tc>
          <w:tcPr>
            <w:tcW w:w="433" w:type="dxa"/>
          </w:tcPr>
          <w:p w14:paraId="6E4D8B89" w14:textId="77777777" w:rsidR="00D927C8" w:rsidRPr="00D94459" w:rsidRDefault="00D927C8" w:rsidP="00D927C8"/>
        </w:tc>
        <w:tc>
          <w:tcPr>
            <w:tcW w:w="7371" w:type="dxa"/>
          </w:tcPr>
          <w:p w14:paraId="2FEEF836" w14:textId="09CEE5AA" w:rsidR="00D927C8" w:rsidRPr="00D94459" w:rsidRDefault="00D927C8" w:rsidP="00D927C8">
            <w:r w:rsidRPr="00D94459">
              <w:rPr>
                <w:rFonts w:cstheme="minorHAnsi"/>
              </w:rPr>
              <w:t>69. Líbí se Ti výtvarné umění, kresby, sochy, grafiky. Máš rád(a) puzzle a bludiště.</w:t>
            </w:r>
          </w:p>
        </w:tc>
        <w:tc>
          <w:tcPr>
            <w:tcW w:w="425" w:type="dxa"/>
          </w:tcPr>
          <w:p w14:paraId="7DB509C1" w14:textId="77777777" w:rsidR="00D927C8" w:rsidRPr="00D94459" w:rsidRDefault="00D927C8" w:rsidP="00D927C8"/>
        </w:tc>
      </w:tr>
      <w:tr w:rsidR="00D927C8" w14:paraId="298DB407" w14:textId="77777777" w:rsidTr="00B06017">
        <w:tc>
          <w:tcPr>
            <w:tcW w:w="7217" w:type="dxa"/>
          </w:tcPr>
          <w:p w14:paraId="41590273" w14:textId="5F544E9E" w:rsidR="00D927C8" w:rsidRPr="00D94459" w:rsidRDefault="00D927C8" w:rsidP="00D927C8">
            <w:pPr>
              <w:rPr>
                <w:rFonts w:cstheme="minorHAnsi"/>
              </w:rPr>
            </w:pPr>
            <w:r w:rsidRPr="00D94459">
              <w:rPr>
                <w:rFonts w:cstheme="minorHAnsi"/>
              </w:rPr>
              <w:t>35. Máš výbornou slovní zásobu a rád(a) používáš správné slovo ve</w:t>
            </w:r>
            <w:r w:rsidR="00CD3B4B" w:rsidRPr="00D94459">
              <w:rPr>
                <w:rFonts w:cstheme="minorHAnsi"/>
              </w:rPr>
              <w:t xml:space="preserve"> </w:t>
            </w:r>
            <w:r w:rsidRPr="00D94459">
              <w:rPr>
                <w:rFonts w:cstheme="minorHAnsi"/>
              </w:rPr>
              <w:t>správný čas.</w:t>
            </w:r>
          </w:p>
        </w:tc>
        <w:tc>
          <w:tcPr>
            <w:tcW w:w="433" w:type="dxa"/>
          </w:tcPr>
          <w:p w14:paraId="0EBFD371" w14:textId="77777777" w:rsidR="00D927C8" w:rsidRPr="00D94459" w:rsidRDefault="00D927C8" w:rsidP="00D927C8"/>
        </w:tc>
        <w:tc>
          <w:tcPr>
            <w:tcW w:w="7371" w:type="dxa"/>
          </w:tcPr>
          <w:p w14:paraId="701F4B79" w14:textId="614D73BC" w:rsidR="00D927C8" w:rsidRPr="00D94459" w:rsidRDefault="00D927C8" w:rsidP="00D927C8">
            <w:r w:rsidRPr="00D94459">
              <w:rPr>
                <w:rFonts w:cstheme="minorHAnsi"/>
              </w:rPr>
              <w:t>70. Při řešení problémů používáš konkrétní předem promyšlený postup krok za krokem.</w:t>
            </w:r>
          </w:p>
        </w:tc>
        <w:tc>
          <w:tcPr>
            <w:tcW w:w="425" w:type="dxa"/>
          </w:tcPr>
          <w:p w14:paraId="7B9F4E59" w14:textId="77777777" w:rsidR="00D927C8" w:rsidRPr="00D94459" w:rsidRDefault="00D927C8" w:rsidP="00D927C8"/>
        </w:tc>
      </w:tr>
    </w:tbl>
    <w:p w14:paraId="659715C9" w14:textId="77777777" w:rsidR="00CD3B4B" w:rsidRDefault="00CD3B4B"/>
    <w:sectPr w:rsidR="00CD3B4B" w:rsidSect="006A7BA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00393" w14:textId="77777777" w:rsidR="00E13E44" w:rsidRDefault="00E13E44" w:rsidP="00CD3B4B">
      <w:pPr>
        <w:spacing w:after="0" w:line="240" w:lineRule="auto"/>
      </w:pPr>
      <w:r>
        <w:separator/>
      </w:r>
    </w:p>
  </w:endnote>
  <w:endnote w:type="continuationSeparator" w:id="0">
    <w:p w14:paraId="174E2491" w14:textId="77777777" w:rsidR="00E13E44" w:rsidRDefault="00E13E44" w:rsidP="00CD3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8C568" w14:textId="77777777" w:rsidR="00E13E44" w:rsidRDefault="00E13E44" w:rsidP="00CD3B4B">
      <w:pPr>
        <w:spacing w:after="0" w:line="240" w:lineRule="auto"/>
      </w:pPr>
      <w:r>
        <w:separator/>
      </w:r>
    </w:p>
  </w:footnote>
  <w:footnote w:type="continuationSeparator" w:id="0">
    <w:p w14:paraId="341C1A75" w14:textId="77777777" w:rsidR="00E13E44" w:rsidRDefault="00E13E44" w:rsidP="00CD3B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C6357"/>
    <w:multiLevelType w:val="hybridMultilevel"/>
    <w:tmpl w:val="91CA5A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32D67"/>
    <w:multiLevelType w:val="hybridMultilevel"/>
    <w:tmpl w:val="CDFCB0DE"/>
    <w:lvl w:ilvl="0" w:tplc="647AF62C"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F38A7"/>
    <w:multiLevelType w:val="hybridMultilevel"/>
    <w:tmpl w:val="327889AE"/>
    <w:lvl w:ilvl="0" w:tplc="647AF62C">
      <w:numFmt w:val="decimal"/>
      <w:lvlText w:val="%1"/>
      <w:lvlJc w:val="left"/>
      <w:pPr>
        <w:ind w:left="396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99E2E1D6">
      <w:numFmt w:val="bullet"/>
      <w:lvlText w:val="•"/>
      <w:lvlJc w:val="left"/>
      <w:pPr>
        <w:ind w:left="1312" w:hanging="180"/>
      </w:pPr>
      <w:rPr>
        <w:rFonts w:hint="default"/>
        <w:lang w:val="cs-CZ" w:eastAsia="en-US" w:bidi="ar-SA"/>
      </w:rPr>
    </w:lvl>
    <w:lvl w:ilvl="2" w:tplc="7DB86416">
      <w:numFmt w:val="bullet"/>
      <w:lvlText w:val="•"/>
      <w:lvlJc w:val="left"/>
      <w:pPr>
        <w:ind w:left="2224" w:hanging="180"/>
      </w:pPr>
      <w:rPr>
        <w:rFonts w:hint="default"/>
        <w:lang w:val="cs-CZ" w:eastAsia="en-US" w:bidi="ar-SA"/>
      </w:rPr>
    </w:lvl>
    <w:lvl w:ilvl="3" w:tplc="23A6EE68">
      <w:numFmt w:val="bullet"/>
      <w:lvlText w:val="•"/>
      <w:lvlJc w:val="left"/>
      <w:pPr>
        <w:ind w:left="3136" w:hanging="180"/>
      </w:pPr>
      <w:rPr>
        <w:rFonts w:hint="default"/>
        <w:lang w:val="cs-CZ" w:eastAsia="en-US" w:bidi="ar-SA"/>
      </w:rPr>
    </w:lvl>
    <w:lvl w:ilvl="4" w:tplc="B804FC06">
      <w:numFmt w:val="bullet"/>
      <w:lvlText w:val="•"/>
      <w:lvlJc w:val="left"/>
      <w:pPr>
        <w:ind w:left="4048" w:hanging="180"/>
      </w:pPr>
      <w:rPr>
        <w:rFonts w:hint="default"/>
        <w:lang w:val="cs-CZ" w:eastAsia="en-US" w:bidi="ar-SA"/>
      </w:rPr>
    </w:lvl>
    <w:lvl w:ilvl="5" w:tplc="0CF8D9D6">
      <w:numFmt w:val="bullet"/>
      <w:lvlText w:val="•"/>
      <w:lvlJc w:val="left"/>
      <w:pPr>
        <w:ind w:left="4960" w:hanging="180"/>
      </w:pPr>
      <w:rPr>
        <w:rFonts w:hint="default"/>
        <w:lang w:val="cs-CZ" w:eastAsia="en-US" w:bidi="ar-SA"/>
      </w:rPr>
    </w:lvl>
    <w:lvl w:ilvl="6" w:tplc="8B9E97CA">
      <w:numFmt w:val="bullet"/>
      <w:lvlText w:val="•"/>
      <w:lvlJc w:val="left"/>
      <w:pPr>
        <w:ind w:left="5872" w:hanging="180"/>
      </w:pPr>
      <w:rPr>
        <w:rFonts w:hint="default"/>
        <w:lang w:val="cs-CZ" w:eastAsia="en-US" w:bidi="ar-SA"/>
      </w:rPr>
    </w:lvl>
    <w:lvl w:ilvl="7" w:tplc="AEDCB93A">
      <w:numFmt w:val="bullet"/>
      <w:lvlText w:val="•"/>
      <w:lvlJc w:val="left"/>
      <w:pPr>
        <w:ind w:left="6784" w:hanging="180"/>
      </w:pPr>
      <w:rPr>
        <w:rFonts w:hint="default"/>
        <w:lang w:val="cs-CZ" w:eastAsia="en-US" w:bidi="ar-SA"/>
      </w:rPr>
    </w:lvl>
    <w:lvl w:ilvl="8" w:tplc="84AAE1CA">
      <w:numFmt w:val="bullet"/>
      <w:lvlText w:val="•"/>
      <w:lvlJc w:val="left"/>
      <w:pPr>
        <w:ind w:left="7696" w:hanging="180"/>
      </w:pPr>
      <w:rPr>
        <w:rFonts w:hint="default"/>
        <w:lang w:val="cs-CZ" w:eastAsia="en-US" w:bidi="ar-SA"/>
      </w:rPr>
    </w:lvl>
  </w:abstractNum>
  <w:abstractNum w:abstractNumId="3" w15:restartNumberingAfterBreak="0">
    <w:nsid w:val="42975662"/>
    <w:multiLevelType w:val="hybridMultilevel"/>
    <w:tmpl w:val="0F521188"/>
    <w:lvl w:ilvl="0" w:tplc="847C3106">
      <w:numFmt w:val="bullet"/>
      <w:lvlText w:val="–"/>
      <w:lvlJc w:val="left"/>
      <w:pPr>
        <w:ind w:left="57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5" w:hanging="360"/>
      </w:pPr>
      <w:rPr>
        <w:rFonts w:ascii="Wingdings" w:hAnsi="Wingdings" w:hint="default"/>
      </w:rPr>
    </w:lvl>
  </w:abstractNum>
  <w:num w:numId="1" w16cid:durableId="1799371317">
    <w:abstractNumId w:val="2"/>
  </w:num>
  <w:num w:numId="2" w16cid:durableId="856430176">
    <w:abstractNumId w:val="0"/>
  </w:num>
  <w:num w:numId="3" w16cid:durableId="1774784660">
    <w:abstractNumId w:val="3"/>
  </w:num>
  <w:num w:numId="4" w16cid:durableId="210844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973"/>
    <w:rsid w:val="0013174E"/>
    <w:rsid w:val="00140769"/>
    <w:rsid w:val="001B0559"/>
    <w:rsid w:val="00225C7A"/>
    <w:rsid w:val="00475566"/>
    <w:rsid w:val="005E1973"/>
    <w:rsid w:val="006A7BAC"/>
    <w:rsid w:val="007926A1"/>
    <w:rsid w:val="00B06017"/>
    <w:rsid w:val="00B2491B"/>
    <w:rsid w:val="00CD3B4B"/>
    <w:rsid w:val="00D927C8"/>
    <w:rsid w:val="00D94459"/>
    <w:rsid w:val="00E13E44"/>
    <w:rsid w:val="00FF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BACA28"/>
  <w15:chartTrackingRefBased/>
  <w15:docId w15:val="{B4095227-DB1F-4522-AFB5-6C1B47CF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40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ln"/>
    <w:uiPriority w:val="1"/>
    <w:qFormat/>
    <w:rsid w:val="001407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Zhlav">
    <w:name w:val="header"/>
    <w:basedOn w:val="Normln"/>
    <w:link w:val="ZhlavChar"/>
    <w:uiPriority w:val="99"/>
    <w:unhideWhenUsed/>
    <w:rsid w:val="00CD3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3B4B"/>
  </w:style>
  <w:style w:type="paragraph" w:styleId="Zpat">
    <w:name w:val="footer"/>
    <w:basedOn w:val="Normln"/>
    <w:link w:val="ZpatChar"/>
    <w:uiPriority w:val="99"/>
    <w:unhideWhenUsed/>
    <w:rsid w:val="00CD3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3B4B"/>
  </w:style>
  <w:style w:type="paragraph" w:styleId="Zkladntext">
    <w:name w:val="Body Text"/>
    <w:basedOn w:val="Normln"/>
    <w:link w:val="ZkladntextChar"/>
    <w:uiPriority w:val="1"/>
    <w:qFormat/>
    <w:rsid w:val="00CD3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CD3B4B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CD3B4B"/>
    <w:pPr>
      <w:widowControl w:val="0"/>
      <w:autoSpaceDE w:val="0"/>
      <w:autoSpaceDN w:val="0"/>
      <w:spacing w:after="0" w:line="240" w:lineRule="auto"/>
      <w:ind w:left="936" w:hanging="36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43B28-8A7A-46C3-99A6-D1321BC67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959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Sedláček Ondřej</dc:creator>
  <cp:keywords/>
  <dc:description/>
  <cp:lastModifiedBy>Sedláček Ondřej</cp:lastModifiedBy>
  <cp:revision>6</cp:revision>
  <dcterms:created xsi:type="dcterms:W3CDTF">2023-03-22T08:24:00Z</dcterms:created>
  <dcterms:modified xsi:type="dcterms:W3CDTF">2023-03-22T09:41:00Z</dcterms:modified>
</cp:coreProperties>
</file>